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CF" w:rsidRDefault="00B406CF" w:rsidP="00B406CF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406CF" w:rsidRPr="006A7324" w:rsidRDefault="00B406CF" w:rsidP="00B406CF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п. Усть-Уда</w:t>
      </w:r>
    </w:p>
    <w:p w:rsidR="00B406CF" w:rsidRPr="006A7324" w:rsidRDefault="00B406CF" w:rsidP="00B406C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54" w:type="dxa"/>
        <w:tblInd w:w="-106" w:type="dxa"/>
        <w:tblLook w:val="01E0" w:firstRow="1" w:lastRow="1" w:firstColumn="1" w:lastColumn="1" w:noHBand="0" w:noVBand="0"/>
      </w:tblPr>
      <w:tblGrid>
        <w:gridCol w:w="14448"/>
        <w:gridCol w:w="222"/>
        <w:gridCol w:w="222"/>
      </w:tblGrid>
      <w:tr w:rsidR="00B406CF" w:rsidRPr="00641839" w:rsidTr="00B406CF">
        <w:trPr>
          <w:trHeight w:val="1591"/>
        </w:trPr>
        <w:tc>
          <w:tcPr>
            <w:tcW w:w="4872" w:type="dxa"/>
          </w:tcPr>
          <w:tbl>
            <w:tblPr>
              <w:tblW w:w="14354" w:type="dxa"/>
              <w:tblLook w:val="01E0" w:firstRow="1" w:lastRow="1" w:firstColumn="1" w:lastColumn="1" w:noHBand="0" w:noVBand="0"/>
            </w:tblPr>
            <w:tblGrid>
              <w:gridCol w:w="13788"/>
              <w:gridCol w:w="222"/>
              <w:gridCol w:w="222"/>
            </w:tblGrid>
            <w:tr w:rsidR="00E46A21" w:rsidRPr="00641839" w:rsidTr="009675CF">
              <w:trPr>
                <w:trHeight w:val="1591"/>
              </w:trPr>
              <w:tc>
                <w:tcPr>
                  <w:tcW w:w="4872" w:type="dxa"/>
                </w:tcPr>
                <w:tbl>
                  <w:tblPr>
                    <w:tblW w:w="14354" w:type="dxa"/>
                    <w:tblLook w:val="01E0" w:firstRow="1" w:lastRow="1" w:firstColumn="1" w:lastColumn="1" w:noHBand="0" w:noVBand="0"/>
                  </w:tblPr>
                  <w:tblGrid>
                    <w:gridCol w:w="4872"/>
                    <w:gridCol w:w="4708"/>
                    <w:gridCol w:w="4774"/>
                  </w:tblGrid>
                  <w:tr w:rsidR="00E46A21" w:rsidRPr="00641839" w:rsidTr="009675CF">
                    <w:trPr>
                      <w:trHeight w:val="1591"/>
                    </w:trPr>
                    <w:tc>
                      <w:tcPr>
                        <w:tcW w:w="4872" w:type="dxa"/>
                      </w:tcPr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               </w:t>
                        </w:r>
                        <w:r w:rsidRPr="00641839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«РАССМОТРЕНО»</w:t>
                        </w:r>
                      </w:p>
                      <w:p w:rsidR="00E46A21" w:rsidRPr="008A07F6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4183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уководитель МО учителей начальных  классов</w:t>
                        </w:r>
                      </w:p>
                      <w:p w:rsidR="00E46A21" w:rsidRPr="00220E6C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>Эгго А.Л.</w:t>
                        </w:r>
                      </w:p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Протокол №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softHyphen/>
                          <w:t xml:space="preserve">  8</w:t>
                        </w:r>
                        <w:r w:rsidRPr="0064183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18.05.2018 г.</w:t>
                        </w:r>
                      </w:p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08" w:type="dxa"/>
                      </w:tcPr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41839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«СОГЛАСОВАНО»</w:t>
                        </w:r>
                      </w:p>
                      <w:p w:rsidR="00E46A21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64183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Замест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итель директора по УВР</w:t>
                        </w:r>
                      </w:p>
                      <w:p w:rsidR="00E46A21" w:rsidRPr="00AE4FC0" w:rsidRDefault="00E46A21" w:rsidP="009675CF">
                        <w:pPr>
                          <w:spacing w:after="0" w:line="240" w:lineRule="auto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Баженова Т.М.</w:t>
                        </w:r>
                        <w:bookmarkStart w:id="0" w:name="_GoBack"/>
                        <w:bookmarkEnd w:id="0"/>
                      </w:p>
                      <w:p w:rsidR="00E46A21" w:rsidRPr="00070538" w:rsidRDefault="00E46A21" w:rsidP="009675CF">
                        <w:pPr>
                          <w:spacing w:after="0" w:line="240" w:lineRule="auto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</w:pPr>
                        <w:r w:rsidRPr="00070538"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>19.05.2018 г.</w:t>
                        </w:r>
                      </w:p>
                    </w:tc>
                    <w:tc>
                      <w:tcPr>
                        <w:tcW w:w="4774" w:type="dxa"/>
                      </w:tcPr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«УТВЕРЖДЕНА</w:t>
                        </w:r>
                        <w:r w:rsidRPr="00641839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»</w:t>
                        </w:r>
                      </w:p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     Приказ № 26 </w:t>
                        </w:r>
                        <w:r w:rsidRPr="0064183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08.06.2018 г.</w:t>
                        </w:r>
                      </w:p>
                      <w:p w:rsidR="00E46A21" w:rsidRPr="00641839" w:rsidRDefault="00E46A21" w:rsidP="009675CF">
                        <w:pPr>
                          <w:spacing w:after="0" w:line="240" w:lineRule="auto"/>
                          <w:ind w:right="45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46A21" w:rsidRPr="00641839" w:rsidRDefault="00E46A21" w:rsidP="009675CF">
                  <w:pPr>
                    <w:spacing w:after="0" w:line="240" w:lineRule="auto"/>
                    <w:ind w:right="45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8" w:type="dxa"/>
                </w:tcPr>
                <w:p w:rsidR="00E46A21" w:rsidRPr="00070538" w:rsidRDefault="00E46A21" w:rsidP="009675CF">
                  <w:pPr>
                    <w:spacing w:after="0" w:line="240" w:lineRule="auto"/>
                    <w:ind w:right="45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4" w:type="dxa"/>
                </w:tcPr>
                <w:p w:rsidR="00E46A21" w:rsidRPr="00641839" w:rsidRDefault="00E46A21" w:rsidP="009675CF">
                  <w:pPr>
                    <w:spacing w:after="0" w:line="240" w:lineRule="auto"/>
                    <w:ind w:right="45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406CF" w:rsidRPr="00641839" w:rsidRDefault="00B406CF" w:rsidP="00B406CF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8" w:type="dxa"/>
          </w:tcPr>
          <w:p w:rsidR="00B406CF" w:rsidRPr="00070538" w:rsidRDefault="00B406CF" w:rsidP="00070538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74" w:type="dxa"/>
          </w:tcPr>
          <w:p w:rsidR="00B406CF" w:rsidRPr="00641839" w:rsidRDefault="00B406CF" w:rsidP="00B406CF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406CF" w:rsidRDefault="00B406CF" w:rsidP="00B406CF">
      <w:pPr>
        <w:rPr>
          <w:rFonts w:ascii="Times New Roman" w:hAnsi="Times New Roman" w:cs="Times New Roman"/>
          <w:sz w:val="24"/>
          <w:szCs w:val="24"/>
        </w:rPr>
      </w:pPr>
    </w:p>
    <w:p w:rsidR="00B406CF" w:rsidRPr="006A7324" w:rsidRDefault="00B406CF" w:rsidP="00B40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406CF" w:rsidRPr="00753C2B" w:rsidRDefault="00B406CF" w:rsidP="00B406CF">
      <w:pPr>
        <w:pStyle w:val="a3"/>
        <w:rPr>
          <w:rFonts w:ascii="Times New Roman" w:hAnsi="Times New Roman" w:cs="Times New Roman"/>
          <w:b/>
        </w:rPr>
      </w:pPr>
    </w:p>
    <w:p w:rsidR="00B406CF" w:rsidRPr="00B406CF" w:rsidRDefault="00B406CF" w:rsidP="00B40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6CF" w:rsidRDefault="00B406CF" w:rsidP="00B40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6CF" w:rsidRPr="00E26CD1" w:rsidRDefault="00B406CF" w:rsidP="00B4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C2B">
        <w:rPr>
          <w:rFonts w:ascii="Times New Roman" w:hAnsi="Times New Roman" w:cs="Times New Roman"/>
          <w:b/>
          <w:sz w:val="28"/>
          <w:szCs w:val="28"/>
        </w:rPr>
        <w:t xml:space="preserve">Учебный предмет –  </w:t>
      </w:r>
      <w:r w:rsidR="005B560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A060D2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B406CF" w:rsidRPr="00753C2B" w:rsidRDefault="00070538" w:rsidP="00B4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НОО,  к</w:t>
      </w:r>
      <w:r w:rsidR="00B406CF" w:rsidRPr="00753C2B">
        <w:rPr>
          <w:rFonts w:ascii="Times New Roman" w:hAnsi="Times New Roman" w:cs="Times New Roman"/>
          <w:b/>
          <w:sz w:val="28"/>
          <w:szCs w:val="28"/>
        </w:rPr>
        <w:t xml:space="preserve">ласс –  </w:t>
      </w:r>
      <w:r w:rsidR="00B406C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B406CF" w:rsidRDefault="00B406CF" w:rsidP="00B4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CF" w:rsidRPr="00753C2B" w:rsidRDefault="00B406CF" w:rsidP="00B4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2B"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r w:rsidRPr="00753C2B">
        <w:rPr>
          <w:rFonts w:ascii="Times New Roman" w:hAnsi="Times New Roman" w:cs="Times New Roman"/>
          <w:b/>
          <w:sz w:val="28"/>
          <w:szCs w:val="28"/>
          <w:u w:val="single"/>
        </w:rPr>
        <w:t>Нестерова Елена Анатольевна</w:t>
      </w:r>
    </w:p>
    <w:p w:rsidR="00B406CF" w:rsidRPr="00753C2B" w:rsidRDefault="00B406CF" w:rsidP="00B4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C2B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 w:rsidRPr="00753C2B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</w:p>
    <w:p w:rsidR="00B406CF" w:rsidRPr="00B406CF" w:rsidRDefault="00B406CF" w:rsidP="00B406CF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CF" w:rsidRPr="00B406CF" w:rsidRDefault="00B406CF" w:rsidP="00B406CF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CF" w:rsidRPr="00B406CF" w:rsidRDefault="00B406CF" w:rsidP="00B406CF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CF" w:rsidRPr="00B406CF" w:rsidRDefault="00B406CF" w:rsidP="00B406CF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CF" w:rsidRPr="006A7324" w:rsidRDefault="00B406CF" w:rsidP="00B406CF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CF" w:rsidRPr="006A7324" w:rsidRDefault="00B406CF" w:rsidP="00B406CF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2018/2019 учебный год</w:t>
      </w:r>
    </w:p>
    <w:p w:rsidR="00CA0C13" w:rsidRDefault="00CA0C13"/>
    <w:p w:rsidR="00B406CF" w:rsidRDefault="00B406CF"/>
    <w:p w:rsidR="00B406CF" w:rsidRDefault="00B406CF"/>
    <w:p w:rsidR="00B406CF" w:rsidRDefault="00B406CF"/>
    <w:p w:rsidR="00B406CF" w:rsidRDefault="00B406CF" w:rsidP="00B406CF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B5603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06CF" w:rsidRP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B5603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про-грамме «Изобразительное искусство»: 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чувство гордости за культуру и искусство Родины, своего города;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уважительное отношение к культуре и искусству других народов нашей страны и мира в целом;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понимание особой роли культуры и искусства в жизни общества и каждого отдельного человека;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B5603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B5603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</w:t>
      </w:r>
      <w:r>
        <w:rPr>
          <w:rFonts w:ascii="Times New Roman" w:hAnsi="Times New Roman" w:cs="Times New Roman"/>
          <w:sz w:val="24"/>
          <w:szCs w:val="24"/>
        </w:rPr>
        <w:t>ии к окружающему миру, потребно</w:t>
      </w:r>
      <w:r w:rsidRPr="005B5603">
        <w:rPr>
          <w:rFonts w:ascii="Times New Roman" w:hAnsi="Times New Roman" w:cs="Times New Roman"/>
          <w:sz w:val="24"/>
          <w:szCs w:val="24"/>
        </w:rPr>
        <w:t>стей в самостоятельной практической творческой деятельности), ценностей и чувств;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 xml:space="preserve">овладение навыками коллективной деятельности в процессе совместной творческой работ в команде одноклассников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B5603">
        <w:rPr>
          <w:rFonts w:ascii="Times New Roman" w:hAnsi="Times New Roman" w:cs="Times New Roman"/>
          <w:sz w:val="24"/>
          <w:szCs w:val="24"/>
        </w:rPr>
        <w:t>од руководством учителя;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B5603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Pr="005B5603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</w:t>
      </w:r>
      <w:r>
        <w:rPr>
          <w:rFonts w:ascii="Times New Roman" w:hAnsi="Times New Roman" w:cs="Times New Roman"/>
          <w:sz w:val="24"/>
          <w:szCs w:val="24"/>
        </w:rPr>
        <w:t>графике, моделированию и т. д.;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5B5603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красо-ты как ценности, потребности в художественном творчестве и в общении с искусством;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практическими умениями и навыками в восприятии, анализе и оценке произведений искусства;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кон-струировании),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при-кладные виды искусства);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5B5603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понимание образной природы искусства;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5B5603">
        <w:rPr>
          <w:rFonts w:ascii="Times New Roman" w:hAnsi="Times New Roman" w:cs="Times New Roman"/>
          <w:sz w:val="24"/>
          <w:szCs w:val="24"/>
        </w:rPr>
        <w:t>эстетическая оценка явлений природы , событий окружающего мира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обсуждать и анализировать произведения искусства,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 xml:space="preserve">выражая суждения о содержании, сюжетах и выразительных средствах; 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усвоение названий ведущих художественных музеев России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и художественных музеев своего региона;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компоновать на плоскости листа и в объеме заду манный художественный образ;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характеризовать и эстетически оценивать разнообразие и красоту природы различных регионов нашей страны;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приро-ды, человека, народных традиций;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B5603" w:rsidRPr="005B5603" w:rsidRDefault="005B5603" w:rsidP="005B5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603">
        <w:rPr>
          <w:rFonts w:ascii="Times New Roman" w:hAnsi="Times New Roman" w:cs="Times New Roman"/>
          <w:sz w:val="24"/>
          <w:szCs w:val="24"/>
        </w:rPr>
        <w:t>•</w:t>
      </w:r>
      <w:r w:rsidRPr="005B5603">
        <w:rPr>
          <w:rFonts w:ascii="Times New Roman" w:hAnsi="Times New Roman" w:cs="Times New Roman"/>
          <w:sz w:val="24"/>
          <w:szCs w:val="24"/>
        </w:rPr>
        <w:tab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26CD1" w:rsidRDefault="00E26CD1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5603" w:rsidRPr="00B406CF" w:rsidRDefault="005B5603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</w:p>
    <w:p w:rsidR="00B406CF" w:rsidRP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0773"/>
        <w:gridCol w:w="1843"/>
      </w:tblGrid>
      <w:tr w:rsidR="00B406CF" w:rsidRPr="006A7324" w:rsidTr="00B406CF">
        <w:tc>
          <w:tcPr>
            <w:tcW w:w="1915" w:type="dxa"/>
          </w:tcPr>
          <w:p w:rsidR="00B406CF" w:rsidRPr="00BE6CB5" w:rsidRDefault="00B406CF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10773" w:type="dxa"/>
          </w:tcPr>
          <w:p w:rsidR="00B406CF" w:rsidRPr="00BE6CB5" w:rsidRDefault="00B406CF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</w:tcPr>
          <w:p w:rsidR="00B406CF" w:rsidRPr="00BE6CB5" w:rsidRDefault="00B406CF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06CF" w:rsidRPr="006A7324" w:rsidTr="00B406CF">
        <w:tc>
          <w:tcPr>
            <w:tcW w:w="1915" w:type="dxa"/>
          </w:tcPr>
          <w:p w:rsidR="00B406CF" w:rsidRPr="00B406CF" w:rsidRDefault="005B5603" w:rsidP="00B406C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0773" w:type="dxa"/>
          </w:tcPr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Эскиз платка: для девочки, для бабушки, то есть разных по содержанию, ритмике рисунка, колориту, как средство выражения.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Обои и шторы в твоем доме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Эскизы обоев или штор для комнаты, имеющей четкое назначение: спальня, гостиная, детская. Можно выполнить и в технике набойки.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Что сделал художник в нашем доме (обобщение темы)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   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</w:t>
            </w:r>
          </w:p>
          <w:p w:rsidR="00B406CF" w:rsidRPr="00C7783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Ведут беседу три "Мастера". Они рассказывают и показывают, какие предметы окружают людей дома в повседневной жизни. Есть ли вообще дома предметы,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которыми не ра</w:t>
            </w: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ботали художники? Понимание, что все, что связано с нашей жизнью, не существовало бы без труда художников, без изобразительного,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вно-прикладного искусства, архи</w:t>
            </w: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тектуры, дизайна, это должно быть </w:t>
            </w:r>
            <w:r w:rsidRPr="005B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итогом и одновременно открытием.</w:t>
            </w:r>
          </w:p>
        </w:tc>
        <w:tc>
          <w:tcPr>
            <w:tcW w:w="1843" w:type="dxa"/>
          </w:tcPr>
          <w:p w:rsidR="00B406CF" w:rsidRPr="006A7324" w:rsidRDefault="005B5603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</w:t>
            </w:r>
          </w:p>
        </w:tc>
      </w:tr>
      <w:tr w:rsidR="00B406CF" w:rsidRPr="006A7324" w:rsidTr="00B406CF">
        <w:tc>
          <w:tcPr>
            <w:tcW w:w="1915" w:type="dxa"/>
          </w:tcPr>
          <w:p w:rsidR="00B406CF" w:rsidRPr="00B406CF" w:rsidRDefault="005B5603" w:rsidP="00B40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на улицах твоего города</w:t>
            </w:r>
          </w:p>
        </w:tc>
        <w:tc>
          <w:tcPr>
            <w:tcW w:w="10773" w:type="dxa"/>
          </w:tcPr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Памятники архитектуры – наследие веков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Изучение и изображение архитектурного памятника, своих родных мест.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Парки, скверы, бульвары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Ажурные ограды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Фонари на улицах и в парках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Витрины магазинов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Роль художника в создании витрин. Реклама. Проект оформления витрины любого магазина (по выбору детей).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 в городе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ить из бумаги образы фан</w:t>
            </w: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тастических машин (наземных, водных, воздушных).</w:t>
            </w:r>
          </w:p>
          <w:p w:rsidR="005B5603" w:rsidRPr="005B560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>Что сделал художник на улицах моего города (обобщение темы)</w:t>
            </w:r>
          </w:p>
          <w:p w:rsidR="00B406CF" w:rsidRPr="00C77833" w:rsidRDefault="005B5603" w:rsidP="005B560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      </w:r>
          </w:p>
        </w:tc>
        <w:tc>
          <w:tcPr>
            <w:tcW w:w="1843" w:type="dxa"/>
          </w:tcPr>
          <w:p w:rsidR="00B406CF" w:rsidRPr="006A7324" w:rsidRDefault="005B5603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B406CF" w:rsidRPr="006A7324" w:rsidTr="00B406CF">
        <w:tc>
          <w:tcPr>
            <w:tcW w:w="1915" w:type="dxa"/>
          </w:tcPr>
          <w:p w:rsidR="00B406CF" w:rsidRPr="00B406CF" w:rsidRDefault="005B5603" w:rsidP="00B406CF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 и зрелище</w:t>
            </w:r>
          </w:p>
        </w:tc>
        <w:tc>
          <w:tcPr>
            <w:tcW w:w="10773" w:type="dxa"/>
          </w:tcPr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Театральные маски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Маски разных времен и народов. Маски в древних образах, в театре, на празднике. Конструирование выразительных острохарактерных масок.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Художник в театре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Вымысел и правда театра. Праздник театра. Декорации и костюмы персонажей. Театр на столе. Создание макета декораций спектакля.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Театр кукол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Театральные куклы. Театр Петрушки. Перчаточные куклы, тростевые, марионетки. Работа художника над куклой. Персонажи. Образ куклы, ее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конструкция и украшение. Созда</w:t>
            </w: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ние куклы на уроке.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Театральный занавес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Роль занавеса в театре. Занавес и образ спектакля. Эскиз занавеса к спектаклю (коллективная работа, 2–4 человека).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Афиша, плакат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Значение афиши. Образ спектакля, его выражение в афише. Шрифт. Изображение.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Художник и цирк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Роль художника в цирке. Образ радостного и таинственного зрелища. Изображение циркового представления и его персонажей.</w:t>
            </w:r>
          </w:p>
          <w:p w:rsidR="005B5603" w:rsidRPr="005B5603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Как художники помогают сделать праздник. Художник и зрелище (обобщающий урок)</w:t>
            </w:r>
          </w:p>
          <w:p w:rsidR="00B406CF" w:rsidRPr="00E26CD1" w:rsidRDefault="005B5603" w:rsidP="005B56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 в городе. "Мастера Изображения, Украшения и Постройки" помогают создать Праздник. Эскиз украшения города к празднику. Органи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зация в классе выставки всех ра</w:t>
            </w:r>
            <w:r w:rsidRPr="005B56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бот по теме. Замечательно, если удастся сделать спектакль и пригласить гостей и родителей.</w:t>
            </w:r>
          </w:p>
        </w:tc>
        <w:tc>
          <w:tcPr>
            <w:tcW w:w="1843" w:type="dxa"/>
          </w:tcPr>
          <w:p w:rsidR="00B406CF" w:rsidRPr="006A7324" w:rsidRDefault="005B5603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B406CF" w:rsidRPr="006A7324" w:rsidTr="00B406CF">
        <w:tc>
          <w:tcPr>
            <w:tcW w:w="1915" w:type="dxa"/>
          </w:tcPr>
          <w:p w:rsidR="00B406CF" w:rsidRPr="00B406CF" w:rsidRDefault="005B5603" w:rsidP="00B40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0773" w:type="dxa"/>
          </w:tcPr>
          <w:p w:rsidR="00B406CF" w:rsidRPr="00B406CF" w:rsidRDefault="00B406CF" w:rsidP="00E26CD1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6CF" w:rsidRPr="006A7324" w:rsidRDefault="005B5603" w:rsidP="00B406C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</w:tbl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P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6CF" w:rsidRPr="00B406CF" w:rsidRDefault="00B406CF" w:rsidP="00B406CF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6C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406CF" w:rsidRDefault="00B406CF" w:rsidP="00B406CF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6CF">
        <w:rPr>
          <w:rFonts w:ascii="Times New Roman" w:hAnsi="Times New Roman" w:cs="Times New Roman"/>
          <w:i/>
          <w:iCs/>
          <w:sz w:val="24"/>
          <w:szCs w:val="24"/>
        </w:rPr>
        <w:t xml:space="preserve"> (УМК «Школа России»,</w:t>
      </w:r>
      <w:r w:rsidR="005B5603">
        <w:rPr>
          <w:rFonts w:ascii="Times New Roman" w:hAnsi="Times New Roman" w:cs="Times New Roman"/>
          <w:i/>
          <w:iCs/>
          <w:sz w:val="24"/>
          <w:szCs w:val="24"/>
        </w:rPr>
        <w:t xml:space="preserve"> Изобразительное искусство</w:t>
      </w:r>
      <w:r w:rsidRPr="00B406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 класс/ </w:t>
      </w:r>
      <w:r w:rsidR="005B5603" w:rsidRPr="005B5603">
        <w:rPr>
          <w:rFonts w:ascii="Times New Roman" w:hAnsi="Times New Roman" w:cs="Times New Roman"/>
          <w:i/>
          <w:iCs/>
          <w:sz w:val="24"/>
          <w:szCs w:val="24"/>
        </w:rPr>
        <w:t>Б. М. Неменский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406CF">
        <w:rPr>
          <w:rFonts w:ascii="Times New Roman" w:hAnsi="Times New Roman" w:cs="Times New Roman"/>
          <w:i/>
          <w:iCs/>
          <w:sz w:val="24"/>
          <w:szCs w:val="24"/>
        </w:rPr>
        <w:t xml:space="preserve"> М.: Просвещение, 2017)</w:t>
      </w:r>
    </w:p>
    <w:p w:rsidR="00B406CF" w:rsidRPr="00B406CF" w:rsidRDefault="00B406CF" w:rsidP="00B406CF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569"/>
        <w:gridCol w:w="1560"/>
        <w:gridCol w:w="1275"/>
        <w:gridCol w:w="1276"/>
      </w:tblGrid>
      <w:tr w:rsidR="00B406CF" w:rsidRPr="00B406CF" w:rsidTr="0027537E">
        <w:tc>
          <w:tcPr>
            <w:tcW w:w="851" w:type="dxa"/>
            <w:vMerge w:val="restart"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9" w:type="dxa"/>
            <w:vMerge w:val="restart"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1560" w:type="dxa"/>
            <w:vMerge w:val="restart"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B406CF" w:rsidRPr="00B406CF" w:rsidTr="0027537E">
        <w:trPr>
          <w:trHeight w:val="326"/>
        </w:trPr>
        <w:tc>
          <w:tcPr>
            <w:tcW w:w="851" w:type="dxa"/>
            <w:vMerge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9" w:type="dxa"/>
            <w:vMerge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6CF" w:rsidRPr="00B406CF" w:rsidRDefault="00B406CF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C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406CF" w:rsidRPr="00B406CF" w:rsidTr="0027537E">
        <w:trPr>
          <w:trHeight w:val="326"/>
        </w:trPr>
        <w:tc>
          <w:tcPr>
            <w:tcW w:w="14531" w:type="dxa"/>
            <w:gridSpan w:val="5"/>
            <w:vAlign w:val="center"/>
          </w:tcPr>
          <w:p w:rsidR="00B406CF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твоем доме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5B5603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 xml:space="preserve">Твои игрушки </w:t>
            </w:r>
            <w:r w:rsidRPr="005B5603">
              <w:rPr>
                <w:rStyle w:val="FontStyle104"/>
                <w:sz w:val="24"/>
                <w:szCs w:val="24"/>
              </w:rPr>
              <w:t>создание игрушки из лю</w:t>
            </w:r>
            <w:r w:rsidRPr="005B5603">
              <w:rPr>
                <w:rStyle w:val="FontStyle104"/>
                <w:sz w:val="24"/>
                <w:szCs w:val="24"/>
              </w:rPr>
              <w:softHyphen/>
              <w:t>бых подручных материалов</w:t>
            </w:r>
          </w:p>
        </w:tc>
        <w:tc>
          <w:tcPr>
            <w:tcW w:w="1560" w:type="dxa"/>
          </w:tcPr>
          <w:p w:rsidR="005B5603" w:rsidRPr="00ED5568" w:rsidRDefault="00821CD6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603" w:rsidRPr="00ED556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5B5603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1560" w:type="dxa"/>
          </w:tcPr>
          <w:p w:rsidR="005B5603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1560" w:type="dxa"/>
          </w:tcPr>
          <w:p w:rsidR="005B5603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bCs/>
                <w:sz w:val="24"/>
                <w:szCs w:val="24"/>
              </w:rPr>
              <w:t>Мамин платок</w:t>
            </w:r>
          </w:p>
        </w:tc>
        <w:tc>
          <w:tcPr>
            <w:tcW w:w="1560" w:type="dxa"/>
          </w:tcPr>
          <w:p w:rsidR="005B5603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560" w:type="dxa"/>
          </w:tcPr>
          <w:p w:rsidR="005B5603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560" w:type="dxa"/>
          </w:tcPr>
          <w:p w:rsidR="005B5603" w:rsidRPr="00ED5568" w:rsidRDefault="005B5603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851" w:type="dxa"/>
          </w:tcPr>
          <w:p w:rsidR="005B5603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9" w:type="dxa"/>
          </w:tcPr>
          <w:p w:rsidR="005B5603" w:rsidRPr="005B5603" w:rsidRDefault="005B5603" w:rsidP="005B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603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1560" w:type="dxa"/>
          </w:tcPr>
          <w:p w:rsidR="005B5603" w:rsidRPr="00ED5568" w:rsidRDefault="00821CD6" w:rsidP="00ED5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603" w:rsidRPr="00ED5568" w:rsidRDefault="005B5603" w:rsidP="00ED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03" w:rsidRPr="00B406CF" w:rsidTr="0027537E">
        <w:trPr>
          <w:trHeight w:val="326"/>
        </w:trPr>
        <w:tc>
          <w:tcPr>
            <w:tcW w:w="14531" w:type="dxa"/>
            <w:gridSpan w:val="5"/>
          </w:tcPr>
          <w:p w:rsidR="005B5603" w:rsidRPr="00B406CF" w:rsidRDefault="00821CD6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</w:t>
            </w: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, бульвары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улицах твоего города (обобщение темы)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14531" w:type="dxa"/>
            <w:gridSpan w:val="5"/>
          </w:tcPr>
          <w:p w:rsidR="00821CD6" w:rsidRPr="00B406CF" w:rsidRDefault="00821CD6" w:rsidP="00B4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Афиши и плакат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Pr="00B21453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851" w:type="dxa"/>
          </w:tcPr>
          <w:p w:rsidR="00821CD6" w:rsidRDefault="00821CD6" w:rsidP="00B21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B406CF" w:rsidTr="0027537E">
        <w:trPr>
          <w:trHeight w:val="326"/>
        </w:trPr>
        <w:tc>
          <w:tcPr>
            <w:tcW w:w="14531" w:type="dxa"/>
            <w:gridSpan w:val="5"/>
          </w:tcPr>
          <w:p w:rsidR="00821CD6" w:rsidRPr="00116083" w:rsidRDefault="00821CD6" w:rsidP="00B2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50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50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мир. Картина – пейзаж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50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Картина - портрет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82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27537E">
        <w:trPr>
          <w:trHeight w:val="326"/>
        </w:trPr>
        <w:tc>
          <w:tcPr>
            <w:tcW w:w="851" w:type="dxa"/>
          </w:tcPr>
          <w:p w:rsidR="00821CD6" w:rsidRPr="00501EE1" w:rsidRDefault="00821CD6" w:rsidP="0050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D6" w:rsidRPr="00116083" w:rsidTr="00821CD6">
        <w:trPr>
          <w:trHeight w:val="218"/>
        </w:trPr>
        <w:tc>
          <w:tcPr>
            <w:tcW w:w="851" w:type="dxa"/>
          </w:tcPr>
          <w:p w:rsidR="00821CD6" w:rsidRPr="00501EE1" w:rsidRDefault="00821CD6" w:rsidP="0050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569" w:type="dxa"/>
          </w:tcPr>
          <w:p w:rsidR="00821CD6" w:rsidRPr="00821CD6" w:rsidRDefault="00821CD6" w:rsidP="00821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D6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(обобщение темы)</w:t>
            </w:r>
          </w:p>
        </w:tc>
        <w:tc>
          <w:tcPr>
            <w:tcW w:w="1560" w:type="dxa"/>
          </w:tcPr>
          <w:p w:rsidR="00821CD6" w:rsidRPr="00116083" w:rsidRDefault="00821CD6" w:rsidP="00116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CD6" w:rsidRPr="00116083" w:rsidRDefault="00821CD6" w:rsidP="00116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6CF" w:rsidRPr="00B406CF" w:rsidRDefault="00B406CF" w:rsidP="00B40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406CF" w:rsidRPr="00B406CF" w:rsidSect="00B406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2C4D"/>
    <w:multiLevelType w:val="hybridMultilevel"/>
    <w:tmpl w:val="69C8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80D93"/>
    <w:multiLevelType w:val="hybridMultilevel"/>
    <w:tmpl w:val="F42C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593A"/>
    <w:multiLevelType w:val="hybridMultilevel"/>
    <w:tmpl w:val="8A30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118B7"/>
    <w:multiLevelType w:val="hybridMultilevel"/>
    <w:tmpl w:val="D094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406CF"/>
    <w:rsid w:val="00070538"/>
    <w:rsid w:val="00116083"/>
    <w:rsid w:val="0027537E"/>
    <w:rsid w:val="00341777"/>
    <w:rsid w:val="00501EE1"/>
    <w:rsid w:val="005B5603"/>
    <w:rsid w:val="00821CD6"/>
    <w:rsid w:val="009319B3"/>
    <w:rsid w:val="00A060D2"/>
    <w:rsid w:val="00B21453"/>
    <w:rsid w:val="00B406CF"/>
    <w:rsid w:val="00CA0C13"/>
    <w:rsid w:val="00E2471B"/>
    <w:rsid w:val="00E26CD1"/>
    <w:rsid w:val="00E46A21"/>
    <w:rsid w:val="00ED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06CF"/>
  </w:style>
  <w:style w:type="paragraph" w:customStyle="1" w:styleId="Default">
    <w:name w:val="Default"/>
    <w:uiPriority w:val="99"/>
    <w:rsid w:val="00ED55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 1"/>
    <w:uiPriority w:val="99"/>
    <w:rsid w:val="005B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04">
    <w:name w:val="Font Style104"/>
    <w:basedOn w:val="a0"/>
    <w:uiPriority w:val="99"/>
    <w:rsid w:val="005B560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06CF"/>
  </w:style>
  <w:style w:type="paragraph" w:customStyle="1" w:styleId="Default">
    <w:name w:val="Default"/>
    <w:uiPriority w:val="99"/>
    <w:rsid w:val="00ED55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 1"/>
    <w:uiPriority w:val="99"/>
    <w:rsid w:val="005B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04">
    <w:name w:val="Font Style104"/>
    <w:basedOn w:val="a0"/>
    <w:uiPriority w:val="99"/>
    <w:rsid w:val="005B56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BA26-3D1A-4B5E-A42E-DDE09316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Тёмич</dc:creator>
  <cp:lastModifiedBy>Тёмич</cp:lastModifiedBy>
  <cp:revision>7</cp:revision>
  <cp:lastPrinted>2018-05-29T09:33:00Z</cp:lastPrinted>
  <dcterms:created xsi:type="dcterms:W3CDTF">2018-05-06T10:01:00Z</dcterms:created>
  <dcterms:modified xsi:type="dcterms:W3CDTF">2018-06-17T01:38:00Z</dcterms:modified>
</cp:coreProperties>
</file>