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B4" w:rsidRDefault="004D7DB4" w:rsidP="004D7DB4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D7DB4" w:rsidRPr="006A7324" w:rsidRDefault="004D7DB4" w:rsidP="004D7DB4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4D7DB4" w:rsidRPr="006A7324" w:rsidRDefault="004D7DB4" w:rsidP="004D7DB4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4" w:type="dxa"/>
        <w:tblInd w:w="-106" w:type="dxa"/>
        <w:tblLook w:val="01E0"/>
      </w:tblPr>
      <w:tblGrid>
        <w:gridCol w:w="10670"/>
        <w:gridCol w:w="1830"/>
        <w:gridCol w:w="1854"/>
      </w:tblGrid>
      <w:tr w:rsidR="004D7DB4" w:rsidRPr="00641839" w:rsidTr="00BC3820">
        <w:trPr>
          <w:trHeight w:val="1591"/>
        </w:trPr>
        <w:tc>
          <w:tcPr>
            <w:tcW w:w="4872" w:type="dxa"/>
          </w:tcPr>
          <w:tbl>
            <w:tblPr>
              <w:tblW w:w="10454" w:type="dxa"/>
              <w:tblLook w:val="01E0"/>
            </w:tblPr>
            <w:tblGrid>
              <w:gridCol w:w="248"/>
              <w:gridCol w:w="4678"/>
              <w:gridCol w:w="5528"/>
            </w:tblGrid>
            <w:tr w:rsidR="004D7DB4" w:rsidRPr="00641839" w:rsidTr="004D7DB4">
              <w:trPr>
                <w:trHeight w:val="1591"/>
              </w:trPr>
              <w:tc>
                <w:tcPr>
                  <w:tcW w:w="248" w:type="dxa"/>
                </w:tcPr>
                <w:p w:rsidR="004D7DB4" w:rsidRPr="00641839" w:rsidRDefault="004D7DB4" w:rsidP="004D7DB4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4D7DB4" w:rsidRPr="00641839" w:rsidRDefault="004D7DB4" w:rsidP="00BC3820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418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«СОГЛАСОВАНО»</w:t>
                  </w:r>
                </w:p>
                <w:p w:rsidR="004D7DB4" w:rsidRDefault="004D7DB4" w:rsidP="00BC3820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итель директора по УВР</w:t>
                  </w:r>
                </w:p>
                <w:p w:rsidR="004D7DB4" w:rsidRPr="00641839" w:rsidRDefault="004D7DB4" w:rsidP="00BC3820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_______ (Страхова С.А.)</w:t>
                  </w:r>
                </w:p>
                <w:p w:rsidR="004D7DB4" w:rsidRPr="00641839" w:rsidRDefault="004D7DB4" w:rsidP="00BC3820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(подпись, ФИО заместителя директора по УВР)</w:t>
                  </w:r>
                </w:p>
                <w:p w:rsidR="004D7DB4" w:rsidRPr="00070538" w:rsidRDefault="004D7DB4" w:rsidP="00BC3820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7053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19.05.2018 г.</w:t>
                  </w:r>
                </w:p>
              </w:tc>
              <w:tc>
                <w:tcPr>
                  <w:tcW w:w="5528" w:type="dxa"/>
                </w:tcPr>
                <w:p w:rsidR="004D7DB4" w:rsidRPr="00641839" w:rsidRDefault="004D7DB4" w:rsidP="00BC3820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«УТВЕРЖДЕНА</w:t>
                  </w:r>
                  <w:r w:rsidRPr="006418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»</w:t>
                  </w:r>
                </w:p>
                <w:p w:rsidR="004D7DB4" w:rsidRPr="00641839" w:rsidRDefault="004D7DB4" w:rsidP="00BC3820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Приказ № 26 </w:t>
                  </w: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08.06.2018 г.</w:t>
                  </w:r>
                </w:p>
                <w:p w:rsidR="004D7DB4" w:rsidRPr="00641839" w:rsidRDefault="004D7DB4" w:rsidP="00BC3820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D7DB4" w:rsidRPr="00641839" w:rsidRDefault="004D7DB4" w:rsidP="00BC3820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4D7DB4" w:rsidRPr="00641839" w:rsidRDefault="004D7DB4" w:rsidP="00BC3820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4D7DB4" w:rsidRPr="00641839" w:rsidRDefault="004D7DB4" w:rsidP="00BC3820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D7DB4" w:rsidRDefault="004D7DB4" w:rsidP="004D7DB4">
      <w:pPr>
        <w:rPr>
          <w:rFonts w:ascii="Times New Roman" w:hAnsi="Times New Roman" w:cs="Times New Roman"/>
          <w:sz w:val="24"/>
          <w:szCs w:val="24"/>
        </w:rPr>
      </w:pPr>
    </w:p>
    <w:p w:rsidR="001169D0" w:rsidRDefault="001169D0" w:rsidP="004D7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4" w:rsidRPr="006A7324" w:rsidRDefault="004D7DB4" w:rsidP="004D7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D7DB4" w:rsidRPr="00753C2B" w:rsidRDefault="004D7DB4" w:rsidP="004D7DB4">
      <w:pPr>
        <w:pStyle w:val="aa"/>
        <w:rPr>
          <w:rFonts w:ascii="Times New Roman" w:hAnsi="Times New Roman" w:cs="Times New Roman"/>
          <w:b/>
        </w:rPr>
      </w:pPr>
    </w:p>
    <w:p w:rsidR="004D7DB4" w:rsidRPr="00B406CF" w:rsidRDefault="004D7DB4" w:rsidP="004D7DB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D7DB4" w:rsidRDefault="004D7DB4" w:rsidP="004D7DB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D7DB4" w:rsidRPr="00E26CD1" w:rsidRDefault="004D7DB4" w:rsidP="004D7D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–  «Историко-культурное наследие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169D0">
        <w:rPr>
          <w:rFonts w:ascii="Times New Roman" w:hAnsi="Times New Roman" w:cs="Times New Roman"/>
          <w:b/>
          <w:sz w:val="28"/>
          <w:szCs w:val="28"/>
        </w:rPr>
        <w:t xml:space="preserve"> и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» (кружок -68 ч)</w:t>
      </w:r>
    </w:p>
    <w:p w:rsidR="004D7DB4" w:rsidRPr="00753C2B" w:rsidRDefault="001169D0" w:rsidP="004D7D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D7DB4">
        <w:rPr>
          <w:rFonts w:ascii="Times New Roman" w:hAnsi="Times New Roman" w:cs="Times New Roman"/>
          <w:b/>
          <w:sz w:val="28"/>
          <w:szCs w:val="28"/>
        </w:rPr>
        <w:t>ОО,   к</w:t>
      </w:r>
      <w:bookmarkStart w:id="0" w:name="_GoBack"/>
      <w:bookmarkEnd w:id="0"/>
      <w:r w:rsidR="004D7DB4" w:rsidRPr="00753C2B">
        <w:rPr>
          <w:rFonts w:ascii="Times New Roman" w:hAnsi="Times New Roman" w:cs="Times New Roman"/>
          <w:b/>
          <w:sz w:val="28"/>
          <w:szCs w:val="28"/>
        </w:rPr>
        <w:t xml:space="preserve">ласс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4D7DB4" w:rsidRDefault="004D7DB4" w:rsidP="004D7D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B4" w:rsidRPr="00753C2B" w:rsidRDefault="004D7DB4" w:rsidP="004D7D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  <w:r w:rsidRPr="00753C2B">
        <w:rPr>
          <w:rFonts w:ascii="Times New Roman" w:hAnsi="Times New Roman" w:cs="Times New Roman"/>
          <w:b/>
          <w:sz w:val="28"/>
          <w:szCs w:val="28"/>
        </w:rPr>
        <w:t xml:space="preserve"> –  </w:t>
      </w:r>
      <w:proofErr w:type="spellStart"/>
      <w:r w:rsidR="001169D0">
        <w:rPr>
          <w:rFonts w:ascii="Times New Roman" w:hAnsi="Times New Roman" w:cs="Times New Roman"/>
          <w:b/>
          <w:sz w:val="28"/>
          <w:szCs w:val="28"/>
          <w:u w:val="single"/>
        </w:rPr>
        <w:t>Лазавая</w:t>
      </w:r>
      <w:proofErr w:type="spellEnd"/>
      <w:r w:rsidR="001169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</w:t>
      </w:r>
      <w:proofErr w:type="spellStart"/>
      <w:r w:rsidR="001169D0">
        <w:rPr>
          <w:rFonts w:ascii="Times New Roman" w:hAnsi="Times New Roman" w:cs="Times New Roman"/>
          <w:b/>
          <w:sz w:val="28"/>
          <w:szCs w:val="28"/>
          <w:u w:val="single"/>
        </w:rPr>
        <w:t>Геориевна</w:t>
      </w:r>
      <w:proofErr w:type="spellEnd"/>
    </w:p>
    <w:p w:rsidR="004D7DB4" w:rsidRPr="00B406CF" w:rsidRDefault="004D7DB4" w:rsidP="004D7DB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4" w:rsidRPr="00B406CF" w:rsidRDefault="004D7DB4" w:rsidP="004D7DB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4" w:rsidRPr="00B406CF" w:rsidRDefault="004D7DB4" w:rsidP="004D7DB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4" w:rsidRDefault="004D7DB4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4" w:rsidRDefault="004D7DB4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4" w:rsidRDefault="004D7DB4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4" w:rsidRPr="006A7324" w:rsidRDefault="004D7DB4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D0" w:rsidRDefault="001169D0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4" w:rsidRPr="006A7324" w:rsidRDefault="004D7DB4" w:rsidP="004D7DB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1169D0" w:rsidRDefault="001169D0" w:rsidP="000B2054">
      <w:pPr>
        <w:pStyle w:val="a5"/>
        <w:jc w:val="center"/>
        <w:rPr>
          <w:b/>
          <w:bCs/>
          <w:color w:val="000000"/>
        </w:rPr>
      </w:pPr>
    </w:p>
    <w:p w:rsidR="001169D0" w:rsidRDefault="001169D0" w:rsidP="000B2054">
      <w:pPr>
        <w:pStyle w:val="a5"/>
        <w:jc w:val="center"/>
        <w:rPr>
          <w:b/>
          <w:bCs/>
          <w:color w:val="000000"/>
        </w:rPr>
      </w:pPr>
    </w:p>
    <w:p w:rsidR="000B2054" w:rsidRPr="001169D0" w:rsidRDefault="000B2054" w:rsidP="000B2054">
      <w:pPr>
        <w:pStyle w:val="a5"/>
        <w:jc w:val="center"/>
      </w:pPr>
      <w:r w:rsidRPr="001169D0">
        <w:rPr>
          <w:b/>
          <w:bCs/>
          <w:color w:val="000000"/>
        </w:rPr>
        <w:lastRenderedPageBreak/>
        <w:t>ПРОГРАММА «ИСТОРИКО-КУЛЬТУРНОЕ НАСЛЕДИЕ УСТ</w:t>
      </w:r>
      <w:proofErr w:type="gramStart"/>
      <w:r w:rsidRPr="001169D0">
        <w:rPr>
          <w:b/>
          <w:bCs/>
          <w:color w:val="000000"/>
        </w:rPr>
        <w:t>Ь-</w:t>
      </w:r>
      <w:proofErr w:type="gramEnd"/>
      <w:r w:rsidRPr="001169D0">
        <w:rPr>
          <w:b/>
          <w:bCs/>
          <w:color w:val="000000"/>
        </w:rPr>
        <w:t xml:space="preserve">-УДИНСКОГО РАЙОНА И ИРКУТСКОЙ ОБЛАСТИ </w:t>
      </w:r>
    </w:p>
    <w:p w:rsidR="000B2054" w:rsidRPr="001169D0" w:rsidRDefault="000B2054" w:rsidP="000B2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Историко-культурное наследие </w:t>
      </w:r>
      <w:proofErr w:type="spellStart"/>
      <w:r w:rsidRPr="001169D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1169D0">
        <w:rPr>
          <w:rFonts w:ascii="Times New Roman" w:hAnsi="Times New Roman" w:cs="Times New Roman"/>
          <w:sz w:val="24"/>
          <w:szCs w:val="24"/>
        </w:rPr>
        <w:t xml:space="preserve"> района и Иркутской области является одной из форм дополни</w:t>
      </w:r>
      <w:r w:rsidR="001169D0" w:rsidRPr="001169D0">
        <w:rPr>
          <w:rFonts w:ascii="Times New Roman" w:hAnsi="Times New Roman" w:cs="Times New Roman"/>
          <w:sz w:val="24"/>
          <w:szCs w:val="24"/>
        </w:rPr>
        <w:t>тельного образования МБОУ СОШ п</w:t>
      </w:r>
      <w:proofErr w:type="gramStart"/>
      <w:r w:rsidR="001169D0" w:rsidRPr="001169D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169D0" w:rsidRPr="001169D0">
        <w:rPr>
          <w:rFonts w:ascii="Times New Roman" w:hAnsi="Times New Roman" w:cs="Times New Roman"/>
          <w:sz w:val="24"/>
          <w:szCs w:val="24"/>
        </w:rPr>
        <w:t xml:space="preserve">сть-Уда </w:t>
      </w:r>
      <w:r w:rsidRPr="001169D0">
        <w:rPr>
          <w:rFonts w:ascii="Times New Roman" w:hAnsi="Times New Roman" w:cs="Times New Roman"/>
          <w:sz w:val="24"/>
          <w:szCs w:val="24"/>
        </w:rPr>
        <w:t>развивающих сотворчество, активность, самостоятельность учащихся в процессе сбора, исследования, обработки, оформления и пропаганды материалов – источников по истории Отечества и родного края, имеющих воспитательную и научно-познавательную ценность.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 Данная программа, которая лежит в основе работы патриотического отряда «Наследники» с 2008 года, призвана обеспечивать ценностно-смысловую определенность системы нравственного воспитания.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b/>
          <w:bCs/>
          <w:sz w:val="24"/>
          <w:szCs w:val="24"/>
        </w:rPr>
        <w:t>            Ведущая идея программы – воспитание исторического сознания, ядром которого является система морально-нравственных, патриотических и гражданских ценностей современного российского общества.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 Апробирование программы историко-культурное наследие  в течение 10 лет показало, что она создает условия для реализации разнообразных запросов детей.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 Благодаря своей специфике, предмет «</w:t>
      </w:r>
      <w:proofErr w:type="spellStart"/>
      <w:proofErr w:type="gramStart"/>
      <w:r w:rsidRPr="001169D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1169D0">
        <w:rPr>
          <w:rFonts w:ascii="Times New Roman" w:hAnsi="Times New Roman" w:cs="Times New Roman"/>
          <w:sz w:val="24"/>
          <w:szCs w:val="24"/>
        </w:rPr>
        <w:t xml:space="preserve"> - культурное</w:t>
      </w:r>
      <w:proofErr w:type="gramEnd"/>
      <w:r w:rsidRPr="001169D0">
        <w:rPr>
          <w:rFonts w:ascii="Times New Roman" w:hAnsi="Times New Roman" w:cs="Times New Roman"/>
          <w:sz w:val="24"/>
          <w:szCs w:val="24"/>
        </w:rPr>
        <w:t xml:space="preserve"> наследие родного края»,   неизбежно оказывается включенным в происходящие в обществе процессы выработки новых ценностей, что, в свою очередь, </w:t>
      </w:r>
      <w:r w:rsidRPr="001169D0">
        <w:rPr>
          <w:rFonts w:ascii="Times New Roman" w:hAnsi="Times New Roman" w:cs="Times New Roman"/>
          <w:b/>
          <w:bCs/>
          <w:sz w:val="24"/>
          <w:szCs w:val="24"/>
        </w:rPr>
        <w:t>способствует социальной адаптации ребят</w:t>
      </w:r>
      <w:r w:rsidRPr="001169D0">
        <w:rPr>
          <w:rFonts w:ascii="Times New Roman" w:hAnsi="Times New Roman" w:cs="Times New Roman"/>
          <w:sz w:val="24"/>
          <w:szCs w:val="24"/>
        </w:rPr>
        <w:t xml:space="preserve">, то есть приобщению его к современным нормам и ценностям, а также играет немаловажную роль </w:t>
      </w:r>
      <w:r w:rsidRPr="001169D0">
        <w:rPr>
          <w:rFonts w:ascii="Times New Roman" w:hAnsi="Times New Roman" w:cs="Times New Roman"/>
          <w:b/>
          <w:bCs/>
          <w:sz w:val="24"/>
          <w:szCs w:val="24"/>
        </w:rPr>
        <w:t>в профориентации старшеклассников</w:t>
      </w:r>
      <w:r w:rsidRPr="001169D0">
        <w:rPr>
          <w:rFonts w:ascii="Times New Roman" w:hAnsi="Times New Roman" w:cs="Times New Roman"/>
          <w:sz w:val="24"/>
          <w:szCs w:val="24"/>
        </w:rPr>
        <w:t>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 Невозможно не отметить и колоссальное нравственно-эм</w:t>
      </w:r>
      <w:r w:rsidR="00D026A2" w:rsidRPr="001169D0">
        <w:rPr>
          <w:rFonts w:ascii="Times New Roman" w:hAnsi="Times New Roman" w:cs="Times New Roman"/>
          <w:sz w:val="24"/>
          <w:szCs w:val="24"/>
        </w:rPr>
        <w:t xml:space="preserve">оциональное воздействие политической </w:t>
      </w:r>
      <w:r w:rsidRPr="001169D0">
        <w:rPr>
          <w:rFonts w:ascii="Times New Roman" w:hAnsi="Times New Roman" w:cs="Times New Roman"/>
          <w:sz w:val="24"/>
          <w:szCs w:val="24"/>
        </w:rPr>
        <w:t xml:space="preserve"> среды на формирующуюся личность.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                       </w:t>
      </w:r>
      <w:r w:rsidR="00D026A2" w:rsidRPr="001169D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169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2054" w:rsidRPr="001169D0" w:rsidRDefault="000B2054" w:rsidP="000B2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Способствовать развитию у учащихся гражданско-патриотических качеств, на основе материалов локальной истории, расширению кругозора и воспитанию познавательных интересов и способностей.</w:t>
      </w:r>
    </w:p>
    <w:p w:rsidR="000B2054" w:rsidRPr="001169D0" w:rsidRDefault="000B2054" w:rsidP="000B2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</w:t>
      </w:r>
    </w:p>
    <w:p w:rsidR="000B2054" w:rsidRPr="001169D0" w:rsidRDefault="000B2054" w:rsidP="000B2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овладение учащимися практическими навыками поисковой, исследовательской деятельности;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формирование представления об историческом времени и пространстве, об изменчивости и преемственности системы социально-нравственных ценностей;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формирование уважительного отношения к памятникам прошлого, потребности общаться с музейными ценностями;</w:t>
      </w:r>
    </w:p>
    <w:p w:rsidR="00D026A2" w:rsidRPr="001169D0" w:rsidRDefault="00D026A2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              знание родословной своей семьи;</w:t>
      </w:r>
    </w:p>
    <w:p w:rsidR="000B2054" w:rsidRPr="001169D0" w:rsidRDefault="000B2054" w:rsidP="001169D0">
      <w:pPr>
        <w:ind w:left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lastRenderedPageBreak/>
        <w:t> ОРГАНИЗАЦИОННО-ПЕДАГОГИЧЕСКИЕ ОСНОВЫ ПРОГРАММЫ</w:t>
      </w:r>
    </w:p>
    <w:p w:rsidR="00227321" w:rsidRPr="001169D0" w:rsidRDefault="00227321" w:rsidP="000B205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0B2054" w:rsidRPr="001169D0" w:rsidRDefault="000B2054" w:rsidP="000B2054">
      <w:pPr>
        <w:ind w:left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 Программа деятельности историко-</w:t>
      </w:r>
      <w:r w:rsidR="00D026A2" w:rsidRPr="001169D0">
        <w:rPr>
          <w:rFonts w:ascii="Times New Roman" w:hAnsi="Times New Roman" w:cs="Times New Roman"/>
          <w:sz w:val="24"/>
          <w:szCs w:val="24"/>
        </w:rPr>
        <w:t xml:space="preserve">культурного наследия </w:t>
      </w:r>
      <w:proofErr w:type="spellStart"/>
      <w:r w:rsidR="00D026A2" w:rsidRPr="001169D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D026A2" w:rsidRPr="001169D0">
        <w:rPr>
          <w:rFonts w:ascii="Times New Roman" w:hAnsi="Times New Roman" w:cs="Times New Roman"/>
          <w:sz w:val="24"/>
          <w:szCs w:val="24"/>
        </w:rPr>
        <w:t xml:space="preserve"> района и Иркутской области </w:t>
      </w:r>
      <w:r w:rsidRPr="001169D0">
        <w:rPr>
          <w:rFonts w:ascii="Times New Roman" w:hAnsi="Times New Roman" w:cs="Times New Roman"/>
          <w:sz w:val="24"/>
          <w:szCs w:val="24"/>
        </w:rPr>
        <w:t xml:space="preserve"> в первую очередь предусматривает: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пополнение фондов музея, исследования учащихся, налаживание переписки и личных контактов с различными организациями и лицами, организацию походов, экспедиций, установление связей с другими музеями;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изучение документальных, вещественных свидетельств (предметов, памятников) истории;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описание музейных памятников;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ознакомление на основе</w:t>
      </w:r>
      <w:r w:rsidR="00D026A2" w:rsidRPr="001169D0">
        <w:rPr>
          <w:rFonts w:ascii="Times New Roman" w:hAnsi="Times New Roman" w:cs="Times New Roman"/>
          <w:sz w:val="24"/>
          <w:szCs w:val="24"/>
        </w:rPr>
        <w:t xml:space="preserve"> документальных материалов с цел</w:t>
      </w:r>
      <w:r w:rsidRPr="001169D0">
        <w:rPr>
          <w:rFonts w:ascii="Times New Roman" w:hAnsi="Times New Roman" w:cs="Times New Roman"/>
          <w:sz w:val="24"/>
          <w:szCs w:val="24"/>
        </w:rPr>
        <w:t>ью исторических событий, в частности, истории учебного заведения;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изучение характера исторических событий;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расширение представлений об образе жизни, мыслей свидетелей и участников событий разных исторических периодов жизни страны</w:t>
      </w:r>
    </w:p>
    <w:p w:rsidR="000B2054" w:rsidRPr="001169D0" w:rsidRDefault="000B2054" w:rsidP="000B205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( дореволюционного, военного, современного);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ознакомление с причинами исторических перемен, их следствиями, подвигами, действиями людей;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накопление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обеспечение учета и хранения собранных материалов;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создание экспозиций;</w:t>
      </w:r>
      <w:r w:rsidR="00D026A2" w:rsidRPr="001169D0">
        <w:rPr>
          <w:rFonts w:ascii="Times New Roman" w:hAnsi="Times New Roman" w:cs="Times New Roman"/>
          <w:sz w:val="24"/>
          <w:szCs w:val="24"/>
        </w:rPr>
        <w:t xml:space="preserve"> личных портфолио;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организацию экскурсий для учащихся, родителей и т.д.;</w:t>
      </w:r>
    </w:p>
    <w:p w:rsidR="000B2054" w:rsidRPr="001169D0" w:rsidRDefault="000B2054" w:rsidP="000B205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Данная программа со</w:t>
      </w:r>
      <w:r w:rsidR="00D026A2" w:rsidRPr="001169D0">
        <w:rPr>
          <w:rFonts w:ascii="Times New Roman" w:hAnsi="Times New Roman" w:cs="Times New Roman"/>
          <w:sz w:val="24"/>
          <w:szCs w:val="24"/>
        </w:rPr>
        <w:t xml:space="preserve">отнесена с программами школы </w:t>
      </w:r>
      <w:r w:rsidRPr="001169D0">
        <w:rPr>
          <w:rFonts w:ascii="Times New Roman" w:hAnsi="Times New Roman" w:cs="Times New Roman"/>
          <w:sz w:val="24"/>
          <w:szCs w:val="24"/>
        </w:rPr>
        <w:t>по истории, краеведению, географии, ряду элективных курсов. Ее реализация позволяет расширить круг общеобразовательных и специальных знаний, помогает формированию у детей научных интересов и профессиональных склонностей.</w:t>
      </w:r>
    </w:p>
    <w:p w:rsidR="000B2054" w:rsidRPr="001169D0" w:rsidRDefault="000B2054" w:rsidP="000B2054">
      <w:pPr>
        <w:ind w:left="1416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 Возраст занимающихся – 12-17 лет.</w:t>
      </w:r>
    </w:p>
    <w:p w:rsidR="000B2054" w:rsidRPr="001169D0" w:rsidRDefault="000B2054" w:rsidP="000B2054">
      <w:pPr>
        <w:ind w:left="1416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            Программа предусматривает электронный практический выход – </w:t>
      </w:r>
      <w:proofErr w:type="spellStart"/>
      <w:r w:rsidR="00D026A2" w:rsidRPr="001169D0">
        <w:rPr>
          <w:rFonts w:ascii="Times New Roman" w:hAnsi="Times New Roman" w:cs="Times New Roman"/>
          <w:b/>
          <w:bCs/>
          <w:sz w:val="24"/>
          <w:szCs w:val="24"/>
          <w:lang w:val="en-US"/>
        </w:rPr>
        <w:t>lazavaya</w:t>
      </w:r>
      <w:proofErr w:type="spellEnd"/>
      <w:r w:rsidR="00D026A2" w:rsidRPr="001169D0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D026A2" w:rsidRPr="001169D0">
        <w:rPr>
          <w:rFonts w:ascii="Times New Roman" w:hAnsi="Times New Roman" w:cs="Times New Roman"/>
          <w:b/>
          <w:bCs/>
          <w:sz w:val="24"/>
          <w:szCs w:val="24"/>
          <w:lang w:val="en-US"/>
        </w:rPr>
        <w:t>galina</w:t>
      </w:r>
      <w:proofErr w:type="spellEnd"/>
      <w:r w:rsidR="00D026A2" w:rsidRPr="001169D0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D026A2" w:rsidRPr="001169D0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D026A2" w:rsidRPr="001169D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D026A2" w:rsidRPr="001169D0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0B2054" w:rsidRPr="001169D0" w:rsidRDefault="000B2054" w:rsidP="000B2054">
      <w:pPr>
        <w:ind w:left="1416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 Программа предполагает следующие самостоятельные тематические циклы:</w:t>
      </w:r>
    </w:p>
    <w:p w:rsidR="000B2054" w:rsidRPr="001169D0" w:rsidRDefault="000B2054" w:rsidP="000B2054">
      <w:pPr>
        <w:ind w:left="1416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</w:t>
      </w:r>
    </w:p>
    <w:p w:rsidR="000B2054" w:rsidRPr="001169D0" w:rsidRDefault="000B2054" w:rsidP="000B205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«МУЗЕЙ-ХРАНИТЕЛЬ НАШЕЙ ИСТОРИИ»</w:t>
      </w:r>
    </w:p>
    <w:p w:rsidR="000B2054" w:rsidRPr="001169D0" w:rsidRDefault="000B2054" w:rsidP="000B2054">
      <w:pPr>
        <w:ind w:left="1416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0B2054" w:rsidRPr="001169D0" w:rsidRDefault="000B2054" w:rsidP="000B205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Основное назначение занятий данного цикла – помочь воспитанникам в самоопределении, побудить их к историческому самообразованию.</w:t>
      </w:r>
    </w:p>
    <w:p w:rsidR="000B2054" w:rsidRPr="001169D0" w:rsidRDefault="000B2054" w:rsidP="000B2054">
      <w:pPr>
        <w:ind w:left="1416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В содержании выделяются следующие блоки:</w:t>
      </w:r>
    </w:p>
    <w:p w:rsidR="000B2054" w:rsidRPr="001169D0" w:rsidRDefault="000B2054" w:rsidP="000B2054">
      <w:pPr>
        <w:ind w:left="1776" w:hanging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1.      Источники знаний:</w:t>
      </w:r>
    </w:p>
    <w:p w:rsidR="000B2054" w:rsidRPr="001169D0" w:rsidRDefault="000B2054" w:rsidP="000B2054">
      <w:pPr>
        <w:ind w:left="1416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– письменные источники;</w:t>
      </w:r>
    </w:p>
    <w:p w:rsidR="000B2054" w:rsidRPr="001169D0" w:rsidRDefault="000B2054" w:rsidP="000B205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 устные источники.</w:t>
      </w:r>
    </w:p>
    <w:p w:rsidR="000B2054" w:rsidRPr="001169D0" w:rsidRDefault="000B2054" w:rsidP="000B2054">
      <w:pPr>
        <w:ind w:left="1776" w:hanging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2.      Специальные исторические науки:</w:t>
      </w:r>
    </w:p>
    <w:p w:rsidR="000B2054" w:rsidRPr="001169D0" w:rsidRDefault="000B2054" w:rsidP="000B205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 документалистика;</w:t>
      </w:r>
    </w:p>
    <w:p w:rsidR="000B2054" w:rsidRPr="001169D0" w:rsidRDefault="000B2054" w:rsidP="000B205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 историография;</w:t>
      </w:r>
    </w:p>
    <w:p w:rsidR="000B2054" w:rsidRPr="001169D0" w:rsidRDefault="000B2054" w:rsidP="000B205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 филателия;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             - геральдика;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             - нумизматика и др.</w:t>
      </w:r>
    </w:p>
    <w:p w:rsidR="000B2054" w:rsidRPr="001169D0" w:rsidRDefault="000B2054" w:rsidP="000B2054">
      <w:pPr>
        <w:ind w:left="1776" w:hanging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3.      Методика научного изучения музейных предметов (исследовательская, поисково-собирательская деятельность).</w:t>
      </w:r>
    </w:p>
    <w:p w:rsidR="000B2054" w:rsidRPr="001169D0" w:rsidRDefault="000B2054" w:rsidP="000B2054">
      <w:pPr>
        <w:ind w:left="54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</w:t>
      </w:r>
    </w:p>
    <w:p w:rsidR="000B2054" w:rsidRPr="001169D0" w:rsidRDefault="000B2054" w:rsidP="000B2054">
      <w:pPr>
        <w:ind w:left="1416" w:firstLine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Данный ци</w:t>
      </w:r>
      <w:proofErr w:type="gramStart"/>
      <w:r w:rsidRPr="001169D0">
        <w:rPr>
          <w:rFonts w:ascii="Times New Roman" w:hAnsi="Times New Roman" w:cs="Times New Roman"/>
          <w:sz w:val="24"/>
          <w:szCs w:val="24"/>
        </w:rPr>
        <w:t>кл стр</w:t>
      </w:r>
      <w:proofErr w:type="gramEnd"/>
      <w:r w:rsidRPr="001169D0">
        <w:rPr>
          <w:rFonts w:ascii="Times New Roman" w:hAnsi="Times New Roman" w:cs="Times New Roman"/>
          <w:sz w:val="24"/>
          <w:szCs w:val="24"/>
        </w:rPr>
        <w:t>оится на основе избирательности интересов школьников, более углубленной проработки вопросов, связанных с музейной спецификой, направленных на развитие навыков поисковой, собирательской работы, изучение специальных исторических дисциплин.</w:t>
      </w:r>
    </w:p>
    <w:p w:rsidR="000B2054" w:rsidRPr="001169D0" w:rsidRDefault="000B2054" w:rsidP="000B2054">
      <w:pPr>
        <w:ind w:left="1416" w:firstLine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</w:t>
      </w:r>
    </w:p>
    <w:p w:rsidR="000B2054" w:rsidRPr="001169D0" w:rsidRDefault="000B2054" w:rsidP="000B2054">
      <w:pPr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1169D0">
        <w:rPr>
          <w:rFonts w:ascii="Times New Roman" w:hAnsi="Times New Roman" w:cs="Times New Roman"/>
          <w:sz w:val="24"/>
          <w:szCs w:val="24"/>
        </w:rPr>
        <w:t>Формы занятий: музейный урок, урок-диспут, урок Памяти, исторические игры, викторины, конкурсы и т.д.</w:t>
      </w:r>
      <w:proofErr w:type="gramEnd"/>
      <w:r w:rsidR="00D026A2" w:rsidRPr="001169D0">
        <w:rPr>
          <w:rFonts w:ascii="Times New Roman" w:hAnsi="Times New Roman" w:cs="Times New Roman"/>
          <w:sz w:val="24"/>
          <w:szCs w:val="24"/>
        </w:rPr>
        <w:t xml:space="preserve"> Экскурсии в музеи района и области.</w:t>
      </w:r>
    </w:p>
    <w:p w:rsidR="000B2054" w:rsidRPr="001169D0" w:rsidRDefault="000B2054" w:rsidP="000B2054">
      <w:pPr>
        <w:ind w:left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                        </w:t>
      </w:r>
      <w:r w:rsidRPr="001169D0">
        <w:rPr>
          <w:rFonts w:ascii="Times New Roman" w:hAnsi="Times New Roman" w:cs="Times New Roman"/>
          <w:b/>
          <w:bCs/>
          <w:sz w:val="24"/>
          <w:szCs w:val="24"/>
        </w:rPr>
        <w:t>Этот тематический цикл ориентирован на такое направление поиска  областной краеведческой программы «Край родной»</w:t>
      </w:r>
      <w:proofErr w:type="gramStart"/>
      <w:r w:rsidRPr="00116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6A2" w:rsidRPr="001169D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B2054" w:rsidRPr="001169D0" w:rsidRDefault="000B2054" w:rsidP="000B2054">
      <w:pPr>
        <w:ind w:left="54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</w:t>
      </w:r>
    </w:p>
    <w:p w:rsidR="000B2054" w:rsidRPr="001169D0" w:rsidRDefault="000B2054" w:rsidP="000B2054">
      <w:pPr>
        <w:ind w:left="54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    Итогом деятельности являются: участие в краеведческих конференциях, пополнение музейного фонда, подготовка и проведение экскурсий по музею, исследовательская деятельность, как ее результат – рефераты, экспедиции, полевые дневники, оказание помощи ветеранам.</w:t>
      </w:r>
    </w:p>
    <w:p w:rsidR="000B2054" w:rsidRPr="001169D0" w:rsidRDefault="000B2054" w:rsidP="000B2054">
      <w:pPr>
        <w:ind w:left="54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   </w:t>
      </w:r>
      <w:r w:rsidRPr="001169D0">
        <w:rPr>
          <w:rFonts w:ascii="Times New Roman" w:hAnsi="Times New Roman" w:cs="Times New Roman"/>
          <w:b/>
          <w:bCs/>
          <w:sz w:val="24"/>
          <w:szCs w:val="24"/>
        </w:rPr>
        <w:t>            Данный цикл является теоретической и практической основой всех дальнейших тематических циклов и направлений работы музея</w:t>
      </w:r>
      <w:r w:rsidR="00D026A2" w:rsidRPr="001169D0">
        <w:rPr>
          <w:rFonts w:ascii="Times New Roman" w:hAnsi="Times New Roman" w:cs="Times New Roman"/>
          <w:b/>
          <w:bCs/>
          <w:sz w:val="24"/>
          <w:szCs w:val="24"/>
        </w:rPr>
        <w:t>, школы, ДК</w:t>
      </w:r>
      <w:r w:rsidRPr="001169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2054" w:rsidRPr="001169D0" w:rsidRDefault="000B2054" w:rsidP="000B2054">
      <w:pPr>
        <w:ind w:left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lastRenderedPageBreak/>
        <w:t>   Помимо исследовательской и поисковой работы в данном блоке большое значение имеет общение представителей разных поколений</w:t>
      </w:r>
      <w:r w:rsidR="001B3308" w:rsidRPr="001169D0">
        <w:rPr>
          <w:rFonts w:ascii="Times New Roman" w:hAnsi="Times New Roman" w:cs="Times New Roman"/>
          <w:sz w:val="24"/>
          <w:szCs w:val="24"/>
        </w:rPr>
        <w:t xml:space="preserve"> выпускников школы</w:t>
      </w:r>
      <w:r w:rsidRPr="001169D0">
        <w:rPr>
          <w:rFonts w:ascii="Times New Roman" w:hAnsi="Times New Roman" w:cs="Times New Roman"/>
          <w:sz w:val="24"/>
          <w:szCs w:val="24"/>
        </w:rPr>
        <w:t>.</w:t>
      </w:r>
    </w:p>
    <w:p w:rsidR="000B2054" w:rsidRPr="001169D0" w:rsidRDefault="000B2054" w:rsidP="000B2054">
      <w:pPr>
        <w:ind w:left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На занятия приглашаются люди старшего поколения (современники событий, представители искусства, научные работники и т.д.), через пр</w:t>
      </w:r>
      <w:r w:rsidR="001B3308" w:rsidRPr="001169D0">
        <w:rPr>
          <w:rFonts w:ascii="Times New Roman" w:hAnsi="Times New Roman" w:cs="Times New Roman"/>
          <w:sz w:val="24"/>
          <w:szCs w:val="24"/>
        </w:rPr>
        <w:t>изму взглядов которых учащиеся</w:t>
      </w:r>
      <w:r w:rsidRPr="001169D0">
        <w:rPr>
          <w:rFonts w:ascii="Times New Roman" w:hAnsi="Times New Roman" w:cs="Times New Roman"/>
          <w:sz w:val="24"/>
          <w:szCs w:val="24"/>
        </w:rPr>
        <w:t xml:space="preserve"> приходят к выводу, что ДОРОЖИТЬ ВЫСШИМИ ЦЕННОСТЯМИ ЧЕЛОВЕКА – это ДОЛГ каждого.</w:t>
      </w:r>
    </w:p>
    <w:p w:rsidR="000B2054" w:rsidRPr="001169D0" w:rsidRDefault="000B2054" w:rsidP="000B2054">
      <w:pPr>
        <w:ind w:left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1169D0">
        <w:rPr>
          <w:rFonts w:ascii="Times New Roman" w:hAnsi="Times New Roman" w:cs="Times New Roman"/>
          <w:b/>
          <w:bCs/>
          <w:sz w:val="24"/>
          <w:szCs w:val="24"/>
        </w:rPr>
        <w:t>Этот тематический цикл ориентирован на такие направления поиска  областной краеведческой программы «Край родной»», «Моя родословная».</w:t>
      </w:r>
    </w:p>
    <w:p w:rsidR="000B2054" w:rsidRPr="001169D0" w:rsidRDefault="001B3308" w:rsidP="000B2054">
      <w:pPr>
        <w:ind w:left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1169D0">
        <w:rPr>
          <w:rFonts w:ascii="Times New Roman" w:hAnsi="Times New Roman" w:cs="Times New Roman"/>
          <w:sz w:val="24"/>
          <w:szCs w:val="24"/>
        </w:rPr>
        <w:t xml:space="preserve">Формы занятий: </w:t>
      </w:r>
      <w:r w:rsidR="000B2054" w:rsidRPr="001169D0">
        <w:rPr>
          <w:rFonts w:ascii="Times New Roman" w:hAnsi="Times New Roman" w:cs="Times New Roman"/>
          <w:sz w:val="24"/>
          <w:szCs w:val="24"/>
        </w:rPr>
        <w:t>лекция, презентация, виртуальная экскурсия, музейные уроки, деловые игры, встречи выпускников и т.д.</w:t>
      </w:r>
      <w:proofErr w:type="gramEnd"/>
    </w:p>
    <w:p w:rsidR="000B2054" w:rsidRPr="001169D0" w:rsidRDefault="000B2054" w:rsidP="000B2054">
      <w:pPr>
        <w:ind w:left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</w:t>
      </w:r>
    </w:p>
    <w:p w:rsidR="000B2054" w:rsidRPr="001169D0" w:rsidRDefault="000B2054" w:rsidP="000B2054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169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НАУЧНО-ИССЛЕДОВАТЕЛЬСКИЕ ЭКСПЕДИЦИИ</w:t>
      </w:r>
    </w:p>
    <w:p w:rsidR="000B2054" w:rsidRPr="001169D0" w:rsidRDefault="000B2054" w:rsidP="000B2054">
      <w:pPr>
        <w:ind w:left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 Основное назначение этого цикла – развить у учащихся интерес к определенным разделам истории родного края (археологии, этнографии), способствовать развитию у учащихся аналитического мышления, навыков научно-исследовательской работы, приобщение к родным истокам.</w:t>
      </w:r>
    </w:p>
    <w:p w:rsidR="000B2054" w:rsidRPr="001169D0" w:rsidRDefault="000B2054" w:rsidP="000B2054">
      <w:pPr>
        <w:ind w:left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 Особое внимание следует уделить формам данного блока: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археологическая экспедиция;</w:t>
      </w:r>
      <w:r w:rsidR="001B3308" w:rsidRPr="001169D0">
        <w:rPr>
          <w:rFonts w:ascii="Times New Roman" w:hAnsi="Times New Roman" w:cs="Times New Roman"/>
          <w:sz w:val="24"/>
          <w:szCs w:val="24"/>
        </w:rPr>
        <w:t xml:space="preserve"> (лекция)</w:t>
      </w:r>
    </w:p>
    <w:p w:rsidR="000B2054" w:rsidRPr="001169D0" w:rsidRDefault="000B2054" w:rsidP="000B2054">
      <w:pPr>
        <w:ind w:left="1563" w:hanging="855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-                          этнографическая экспедиция.</w:t>
      </w:r>
    </w:p>
    <w:p w:rsidR="000B2054" w:rsidRPr="001169D0" w:rsidRDefault="000B2054" w:rsidP="000B2054">
      <w:pPr>
        <w:ind w:left="1416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Весь накопленный материал систематизируется, инвентаризируется, на занятиях учащиеся  применяют разные методы изучения, описания экспонатов, в том числе применяют такой метод как историческая реконструкция экспоната или эпохи по найденному археологическому фрагменту.</w:t>
      </w:r>
    </w:p>
    <w:p w:rsidR="000B2054" w:rsidRPr="001169D0" w:rsidRDefault="000B2054" w:rsidP="000B2054">
      <w:pPr>
        <w:ind w:left="45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</w:t>
      </w:r>
      <w:r w:rsidRPr="001169D0">
        <w:rPr>
          <w:rFonts w:ascii="Times New Roman" w:hAnsi="Times New Roman" w:cs="Times New Roman"/>
          <w:b/>
          <w:bCs/>
          <w:sz w:val="24"/>
          <w:szCs w:val="24"/>
        </w:rPr>
        <w:t>Этот тематический цикл ориентирован на так</w:t>
      </w:r>
      <w:r w:rsidR="001B3308" w:rsidRPr="001169D0">
        <w:rPr>
          <w:rFonts w:ascii="Times New Roman" w:hAnsi="Times New Roman" w:cs="Times New Roman"/>
          <w:b/>
          <w:bCs/>
          <w:sz w:val="24"/>
          <w:szCs w:val="24"/>
        </w:rPr>
        <w:t>ие направления поиска  областных</w:t>
      </w:r>
      <w:r w:rsidRPr="001169D0">
        <w:rPr>
          <w:rFonts w:ascii="Times New Roman" w:hAnsi="Times New Roman" w:cs="Times New Roman"/>
          <w:b/>
          <w:bCs/>
          <w:sz w:val="24"/>
          <w:szCs w:val="24"/>
        </w:rPr>
        <w:t xml:space="preserve"> краеведческой программы «Край р</w:t>
      </w:r>
      <w:r w:rsidR="001B3308" w:rsidRPr="001169D0">
        <w:rPr>
          <w:rFonts w:ascii="Times New Roman" w:hAnsi="Times New Roman" w:cs="Times New Roman"/>
          <w:b/>
          <w:bCs/>
          <w:sz w:val="24"/>
          <w:szCs w:val="24"/>
        </w:rPr>
        <w:t>одной» как «Летопись  деревень Иркутской области</w:t>
      </w:r>
      <w:r w:rsidRPr="001169D0">
        <w:rPr>
          <w:rFonts w:ascii="Times New Roman" w:hAnsi="Times New Roman" w:cs="Times New Roman"/>
          <w:b/>
          <w:bCs/>
          <w:sz w:val="24"/>
          <w:szCs w:val="24"/>
        </w:rPr>
        <w:t>», «Живые истоки», «Исчезнувшие памятники края», «Возвращение к истокам».</w:t>
      </w:r>
    </w:p>
    <w:p w:rsidR="000B2054" w:rsidRPr="001169D0" w:rsidRDefault="000B2054" w:rsidP="001B3308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</w:t>
      </w:r>
      <w:r w:rsidR="001B3308" w:rsidRPr="001169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3308" w:rsidRPr="001169D0">
        <w:rPr>
          <w:rFonts w:ascii="Times New Roman" w:hAnsi="Times New Roman" w:cs="Times New Roman"/>
          <w:b/>
          <w:bCs/>
          <w:sz w:val="24"/>
          <w:szCs w:val="24"/>
        </w:rPr>
        <w:t>«По золотому кольцу моей малой Родины»</w:t>
      </w:r>
    </w:p>
    <w:p w:rsidR="000B2054" w:rsidRPr="001169D0" w:rsidRDefault="000B2054" w:rsidP="000B2054">
      <w:pPr>
        <w:ind w:left="540" w:firstLine="16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 Данный тематический цикл является од</w:t>
      </w:r>
      <w:r w:rsidR="001B3308" w:rsidRPr="001169D0">
        <w:rPr>
          <w:rFonts w:ascii="Times New Roman" w:hAnsi="Times New Roman" w:cs="Times New Roman"/>
          <w:sz w:val="24"/>
          <w:szCs w:val="24"/>
        </w:rPr>
        <w:t>ним из основных в деятельности «И</w:t>
      </w:r>
      <w:r w:rsidRPr="001169D0">
        <w:rPr>
          <w:rFonts w:ascii="Times New Roman" w:hAnsi="Times New Roman" w:cs="Times New Roman"/>
          <w:sz w:val="24"/>
          <w:szCs w:val="24"/>
        </w:rPr>
        <w:t>сторико-</w:t>
      </w:r>
      <w:r w:rsidR="001B3308" w:rsidRPr="001169D0">
        <w:rPr>
          <w:rFonts w:ascii="Times New Roman" w:hAnsi="Times New Roman" w:cs="Times New Roman"/>
          <w:sz w:val="24"/>
          <w:szCs w:val="24"/>
        </w:rPr>
        <w:t xml:space="preserve">культурное наследие </w:t>
      </w:r>
      <w:proofErr w:type="spellStart"/>
      <w:r w:rsidR="001B3308" w:rsidRPr="001169D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1B3308" w:rsidRPr="001169D0">
        <w:rPr>
          <w:rFonts w:ascii="Times New Roman" w:hAnsi="Times New Roman" w:cs="Times New Roman"/>
          <w:sz w:val="24"/>
          <w:szCs w:val="24"/>
        </w:rPr>
        <w:t xml:space="preserve"> района и Иркутской области». Юбилейный год «Победы</w:t>
      </w:r>
      <w:proofErr w:type="gramStart"/>
      <w:r w:rsidR="001B3308" w:rsidRPr="001169D0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1B3308" w:rsidRPr="001169D0">
        <w:rPr>
          <w:rFonts w:ascii="Times New Roman" w:hAnsi="Times New Roman" w:cs="Times New Roman"/>
          <w:sz w:val="24"/>
          <w:szCs w:val="24"/>
        </w:rPr>
        <w:t>редусматривает в</w:t>
      </w:r>
      <w:r w:rsidRPr="001169D0">
        <w:rPr>
          <w:rFonts w:ascii="Times New Roman" w:hAnsi="Times New Roman" w:cs="Times New Roman"/>
          <w:sz w:val="24"/>
          <w:szCs w:val="24"/>
        </w:rPr>
        <w:t xml:space="preserve"> содержании этого цикла следующие блоки:</w:t>
      </w:r>
    </w:p>
    <w:p w:rsidR="000B2054" w:rsidRPr="001169D0" w:rsidRDefault="001B3308" w:rsidP="000B2054">
      <w:pPr>
        <w:ind w:left="1068" w:hanging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1.      Герою социалистического труда </w:t>
      </w:r>
      <w:r w:rsidR="000B2054" w:rsidRPr="001169D0">
        <w:rPr>
          <w:rFonts w:ascii="Times New Roman" w:hAnsi="Times New Roman" w:cs="Times New Roman"/>
          <w:sz w:val="24"/>
          <w:szCs w:val="24"/>
        </w:rPr>
        <w:t xml:space="preserve"> </w:t>
      </w:r>
      <w:r w:rsidRPr="001169D0">
        <w:rPr>
          <w:rFonts w:ascii="Times New Roman" w:hAnsi="Times New Roman" w:cs="Times New Roman"/>
          <w:sz w:val="24"/>
          <w:szCs w:val="24"/>
        </w:rPr>
        <w:t xml:space="preserve">В.Е.Ткач </w:t>
      </w:r>
      <w:r w:rsidR="000B2054" w:rsidRPr="001169D0">
        <w:rPr>
          <w:rFonts w:ascii="Times New Roman" w:hAnsi="Times New Roman" w:cs="Times New Roman"/>
          <w:sz w:val="24"/>
          <w:szCs w:val="24"/>
        </w:rPr>
        <w:t>посвящается…</w:t>
      </w:r>
    </w:p>
    <w:p w:rsidR="000B2054" w:rsidRPr="001169D0" w:rsidRDefault="000B2054" w:rsidP="000B2054">
      <w:pPr>
        <w:ind w:left="1068" w:hanging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2.      «Со школьного порога шагнувшие в войну» (выпускники школы, участники Великой Отечественной войны)</w:t>
      </w:r>
      <w:r w:rsidR="00F93AD9" w:rsidRPr="001169D0">
        <w:rPr>
          <w:rFonts w:ascii="Times New Roman" w:hAnsi="Times New Roman" w:cs="Times New Roman"/>
          <w:sz w:val="24"/>
          <w:szCs w:val="24"/>
        </w:rPr>
        <w:t xml:space="preserve"> (акция «Бессмертный полк»)</w:t>
      </w:r>
    </w:p>
    <w:p w:rsidR="000B2054" w:rsidRPr="001169D0" w:rsidRDefault="000B2054" w:rsidP="000B2054">
      <w:pPr>
        <w:ind w:left="1068" w:hanging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3.      «Детство, опаленное войной»</w:t>
      </w:r>
      <w:r w:rsidR="00F93AD9" w:rsidRPr="001169D0">
        <w:rPr>
          <w:rFonts w:ascii="Times New Roman" w:hAnsi="Times New Roman" w:cs="Times New Roman"/>
          <w:sz w:val="24"/>
          <w:szCs w:val="24"/>
        </w:rPr>
        <w:t xml:space="preserve"> («Дети войны»)</w:t>
      </w:r>
    </w:p>
    <w:p w:rsidR="000B2054" w:rsidRPr="001169D0" w:rsidRDefault="001B3308" w:rsidP="000B2054">
      <w:pPr>
        <w:ind w:left="1068" w:hanging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lastRenderedPageBreak/>
        <w:t xml:space="preserve">4.      Школа </w:t>
      </w:r>
      <w:r w:rsidR="000B2054" w:rsidRPr="001169D0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войны.</w:t>
      </w:r>
    </w:p>
    <w:p w:rsidR="000B2054" w:rsidRPr="001169D0" w:rsidRDefault="000B2054" w:rsidP="000B2054">
      <w:pPr>
        <w:ind w:left="1068" w:hanging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5.      «Из семейного архива» (Великая Отечественная война в истории семьи).</w:t>
      </w:r>
    </w:p>
    <w:p w:rsidR="000B2054" w:rsidRPr="001169D0" w:rsidRDefault="000B2054" w:rsidP="000B2054">
      <w:pPr>
        <w:ind w:left="1068" w:hanging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6.      «Живая летопись войны» (запись воспоминаний участников войны).</w:t>
      </w:r>
    </w:p>
    <w:p w:rsidR="000B2054" w:rsidRPr="001169D0" w:rsidRDefault="000B2054" w:rsidP="000B2054">
      <w:pPr>
        <w:ind w:left="1068" w:hanging="360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7.      Помощь ветеранам</w:t>
      </w:r>
      <w:r w:rsidR="00F93AD9" w:rsidRPr="001169D0">
        <w:rPr>
          <w:rFonts w:ascii="Times New Roman" w:hAnsi="Times New Roman" w:cs="Times New Roman"/>
          <w:sz w:val="24"/>
          <w:szCs w:val="24"/>
        </w:rPr>
        <w:t xml:space="preserve"> (Добровольческие отряды)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 Основное назначение этог</w:t>
      </w:r>
      <w:r w:rsidR="001B3308" w:rsidRPr="001169D0">
        <w:rPr>
          <w:rFonts w:ascii="Times New Roman" w:hAnsi="Times New Roman" w:cs="Times New Roman"/>
          <w:sz w:val="24"/>
          <w:szCs w:val="24"/>
        </w:rPr>
        <w:t xml:space="preserve">о цикла – развитие у учащихся </w:t>
      </w:r>
      <w:r w:rsidRPr="001169D0">
        <w:rPr>
          <w:rFonts w:ascii="Times New Roman" w:hAnsi="Times New Roman" w:cs="Times New Roman"/>
          <w:sz w:val="24"/>
          <w:szCs w:val="24"/>
        </w:rPr>
        <w:t xml:space="preserve"> способности гордится своей страной, воспитание чувства ответственности перед своими соотечественниками.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 Основные формы занятий: митинги Памяти, встречи с ветеранами, концерты, экскурсии, акции помощи ветеранам,</w:t>
      </w:r>
      <w:r w:rsidR="001B3308" w:rsidRPr="001169D0">
        <w:rPr>
          <w:rFonts w:ascii="Times New Roman" w:hAnsi="Times New Roman" w:cs="Times New Roman"/>
          <w:sz w:val="24"/>
          <w:szCs w:val="24"/>
        </w:rPr>
        <w:t xml:space="preserve"> «Полевая кухня»</w:t>
      </w:r>
      <w:r w:rsidR="00DA55BC" w:rsidRPr="001169D0">
        <w:rPr>
          <w:rFonts w:ascii="Times New Roman" w:hAnsi="Times New Roman" w:cs="Times New Roman"/>
          <w:sz w:val="24"/>
          <w:szCs w:val="24"/>
        </w:rPr>
        <w:t>.  Р</w:t>
      </w:r>
      <w:r w:rsidR="001B3308" w:rsidRPr="001169D0">
        <w:rPr>
          <w:rFonts w:ascii="Times New Roman" w:hAnsi="Times New Roman" w:cs="Times New Roman"/>
          <w:sz w:val="24"/>
          <w:szCs w:val="24"/>
        </w:rPr>
        <w:t>абота патриотических отрядов «Наследники» и «Юный патриот».</w:t>
      </w:r>
      <w:r w:rsidRPr="001169D0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0B2054" w:rsidRPr="001169D0" w:rsidRDefault="000B2054" w:rsidP="000B205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</w:t>
      </w:r>
      <w:r w:rsidRPr="001169D0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НАУЧНО-ИССЛЕДОВАТЕЛЬСКИЕ ЭКСПЕДИЦИИ (10 часов)</w:t>
      </w:r>
    </w:p>
    <w:p w:rsidR="000B2054" w:rsidRPr="001169D0" w:rsidRDefault="000B2054" w:rsidP="000B2054">
      <w:pPr>
        <w:ind w:left="708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     Основное назначение этого цикла – развить у учащихся интерес к определенным разделам истории, способствовать развитию у них аналитического мышления, навыков научно-исследовательской работы.</w:t>
      </w:r>
    </w:p>
    <w:p w:rsidR="000B2054" w:rsidRPr="001169D0" w:rsidRDefault="000B2054" w:rsidP="000B2054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Весь накопленный материал систематизируется, инвентаризируется, на занятиях учащиеся  применяют разные методы изучения, описания экспонатов.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</w:t>
      </w:r>
    </w:p>
    <w:p w:rsidR="000B2054" w:rsidRPr="001169D0" w:rsidRDefault="000B2054" w:rsidP="000B2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      </w:t>
      </w:r>
      <w:r w:rsidRPr="00116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9D0">
        <w:rPr>
          <w:rFonts w:ascii="Times New Roman" w:hAnsi="Times New Roman" w:cs="Times New Roman"/>
          <w:b/>
          <w:bCs/>
          <w:sz w:val="24"/>
          <w:szCs w:val="24"/>
        </w:rPr>
        <w:t>ПОУРОЧНОЕ ТЕМАТИЧЕСКОЕ ПЛАНИРОВАНИЕ</w:t>
      </w:r>
    </w:p>
    <w:p w:rsidR="000B2054" w:rsidRPr="001169D0" w:rsidRDefault="000B2054" w:rsidP="000B2054">
      <w:pPr>
        <w:rPr>
          <w:rFonts w:ascii="Times New Roman" w:hAnsi="Times New Roman" w:cs="Times New Roman"/>
          <w:b/>
          <w:sz w:val="24"/>
          <w:szCs w:val="24"/>
        </w:rPr>
      </w:pPr>
      <w:r w:rsidRPr="001169D0">
        <w:rPr>
          <w:rFonts w:ascii="Times New Roman" w:hAnsi="Times New Roman" w:cs="Times New Roman"/>
          <w:b/>
          <w:sz w:val="24"/>
          <w:szCs w:val="24"/>
        </w:rPr>
        <w:t> </w:t>
      </w:r>
      <w:r w:rsidR="00286062" w:rsidRPr="001169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450B1" w:rsidRPr="001169D0">
        <w:rPr>
          <w:rFonts w:ascii="Times New Roman" w:hAnsi="Times New Roman" w:cs="Times New Roman"/>
          <w:b/>
          <w:sz w:val="24"/>
          <w:szCs w:val="24"/>
        </w:rPr>
        <w:t>Первое полугодие 2018</w:t>
      </w:r>
      <w:r w:rsidR="00286062" w:rsidRPr="001169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7060"/>
        <w:gridCol w:w="1959"/>
      </w:tblGrid>
      <w:tr w:rsidR="000B2054" w:rsidRPr="001169D0" w:rsidTr="00AC26F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2054" w:rsidRPr="001169D0" w:rsidTr="00AC26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03B65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Герб и флаг Иркутской области.</w:t>
            </w:r>
            <w:r w:rsidR="00915048"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город Иркутск. Его достопримечательности.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03B65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054" w:rsidRPr="001169D0" w:rsidTr="00AC26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03B65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«Дорогая моя, Усть-Уда». Современные данные о районе.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03B65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054" w:rsidRPr="001169D0" w:rsidTr="00AC26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«Музей -  хранитель нашей истории»</w:t>
            </w:r>
          </w:p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Методика научного изучения музейных предметов (исследовательская, поисково-собирательская деятельность).</w:t>
            </w:r>
          </w:p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3B65" w:rsidRPr="001169D0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п</w:t>
            </w:r>
            <w:proofErr w:type="gramStart"/>
            <w:r w:rsidR="00003B65" w:rsidRPr="001169D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003B65" w:rsidRPr="001169D0">
              <w:rPr>
                <w:rFonts w:ascii="Times New Roman" w:hAnsi="Times New Roman" w:cs="Times New Roman"/>
                <w:sz w:val="24"/>
                <w:szCs w:val="24"/>
              </w:rPr>
              <w:t>сть-Уда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03B65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054" w:rsidRPr="001169D0" w:rsidTr="00AC26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03B65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«Пройдем по улицам родным»</w:t>
            </w:r>
            <w:proofErr w:type="gram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«Вспомним их поименно…»  (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Ваулов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Терешенко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 Васильевич, Ткач Василий Евгеньевич, Ж. 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А,Клименков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054" w:rsidRPr="001169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915048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048" w:rsidRPr="001169D0" w:rsidTr="00AC26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48" w:rsidRPr="001169D0" w:rsidRDefault="00915048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48" w:rsidRPr="001169D0" w:rsidRDefault="00915048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48" w:rsidRPr="001169D0" w:rsidRDefault="00915048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4" w:rsidRPr="001169D0" w:rsidTr="00AC26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915048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«Обычаи</w:t>
            </w:r>
            <w:r w:rsidR="009129D4"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, традиции </w:t>
            </w: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наших дедов и отцов»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054" w:rsidRPr="001169D0" w:rsidTr="00AC26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5048"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судьба православия в </w:t>
            </w:r>
            <w:proofErr w:type="spellStart"/>
            <w:r w:rsidR="00915048"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Усть-Удинском</w:t>
            </w:r>
            <w:proofErr w:type="spellEnd"/>
            <w:r w:rsidR="00915048"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районе.</w:t>
            </w:r>
          </w:p>
          <w:p w:rsidR="00286062" w:rsidRPr="001169D0" w:rsidRDefault="00286062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Православный храм «Богоявления» п. Усть-Уда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2054" w:rsidRPr="001169D0" w:rsidTr="00AC26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915048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слышится Отечества волнующее слово!» Литературная </w:t>
            </w:r>
            <w:r w:rsidR="009129D4" w:rsidRPr="001169D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9129D4" w:rsidRPr="001169D0" w:rsidRDefault="009129D4" w:rsidP="00912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«Земли родной минувшая судьба!», деловой разговор.</w:t>
            </w:r>
          </w:p>
          <w:p w:rsidR="009129D4" w:rsidRPr="001169D0" w:rsidRDefault="009129D4" w:rsidP="00912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)м</w:t>
            </w:r>
            <w:proofErr w:type="gramEnd"/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етодика генеалогической работы;  </w:t>
            </w:r>
          </w:p>
          <w:p w:rsidR="009129D4" w:rsidRPr="001169D0" w:rsidRDefault="009129D4" w:rsidP="00912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б) презентация книги «К своим истокам»;</w:t>
            </w:r>
          </w:p>
          <w:p w:rsidR="009129D4" w:rsidRPr="001169D0" w:rsidRDefault="009129D4" w:rsidP="00912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)Р</w:t>
            </w:r>
            <w:proofErr w:type="gramEnd"/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одословная Осиповой Л.Г. (электронный вариант)</w:t>
            </w:r>
          </w:p>
          <w:p w:rsidR="009129D4" w:rsidRPr="001169D0" w:rsidRDefault="009129D4" w:rsidP="0091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организационные вопросы.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05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05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054" w:rsidRPr="001169D0" w:rsidTr="00AC26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Этнографическая экспедиция в село 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Балаганка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054" w:rsidRPr="001169D0" w:rsidTr="00AC26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«Храни свой самородный быт!» мастер классы по обереговой кукле, чердачной игрушке.</w:t>
            </w: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054" w:rsidRPr="001169D0" w:rsidRDefault="009129D4" w:rsidP="00AC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«Во всяком ремесле силу попробуй»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F0102F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054" w:rsidRPr="001169D0" w:rsidTr="009129D4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0B2054" w:rsidP="00AC2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учащихся по конкретным темам.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54" w:rsidRPr="001169D0" w:rsidRDefault="00286062" w:rsidP="00AC2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129D4" w:rsidRPr="001169D0" w:rsidTr="009129D4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286062" w:rsidP="00912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29D4"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9129D4"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етодика генеалогической работы</w:t>
            </w:r>
          </w:p>
          <w:p w:rsidR="009129D4" w:rsidRPr="001169D0" w:rsidRDefault="00286062" w:rsidP="00912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29D4"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9129D4"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енеалогическое древо, как правильно составить таблицы.</w:t>
            </w:r>
          </w:p>
          <w:p w:rsidR="009129D4" w:rsidRPr="001169D0" w:rsidRDefault="00286062" w:rsidP="00912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29D4"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9129D4"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енеалогическое досье.</w:t>
            </w:r>
          </w:p>
          <w:p w:rsidR="009129D4" w:rsidRPr="001169D0" w:rsidRDefault="00286062" w:rsidP="00912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29D4"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9129D4"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енеалогическая карточка.</w:t>
            </w:r>
          </w:p>
          <w:p w:rsidR="009129D4" w:rsidRPr="001169D0" w:rsidRDefault="009129D4" w:rsidP="0050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062" w:rsidRPr="001169D0" w:rsidRDefault="00286062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062" w:rsidRPr="001169D0" w:rsidRDefault="00286062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062" w:rsidRPr="001169D0" w:rsidRDefault="00286062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062" w:rsidRPr="001169D0" w:rsidRDefault="00286062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062" w:rsidRPr="001169D0" w:rsidRDefault="00286062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D4" w:rsidRPr="001169D0" w:rsidTr="009129D4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D4" w:rsidRPr="001169D0" w:rsidTr="009129D4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D4" w:rsidRPr="001169D0" w:rsidTr="009129D4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D4" w:rsidRPr="001169D0" w:rsidTr="009129D4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D4" w:rsidRPr="001169D0" w:rsidTr="00AC26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D4" w:rsidRPr="001169D0" w:rsidRDefault="009129D4" w:rsidP="00A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62" w:rsidRPr="001169D0" w:rsidRDefault="000B2054" w:rsidP="000B2054">
      <w:pPr>
        <w:rPr>
          <w:rFonts w:ascii="Times New Roman" w:hAnsi="Times New Roman" w:cs="Times New Roman"/>
          <w:b/>
          <w:sz w:val="24"/>
          <w:szCs w:val="24"/>
        </w:rPr>
      </w:pPr>
      <w:r w:rsidRPr="001169D0">
        <w:rPr>
          <w:rFonts w:ascii="Times New Roman" w:hAnsi="Times New Roman" w:cs="Times New Roman"/>
          <w:b/>
          <w:sz w:val="24"/>
          <w:szCs w:val="24"/>
        </w:rPr>
        <w:t> </w:t>
      </w:r>
    </w:p>
    <w:p w:rsidR="009129D4" w:rsidRPr="001169D0" w:rsidRDefault="00286062" w:rsidP="000B2054">
      <w:pPr>
        <w:rPr>
          <w:rFonts w:ascii="Times New Roman" w:hAnsi="Times New Roman" w:cs="Times New Roman"/>
          <w:b/>
          <w:sz w:val="24"/>
          <w:szCs w:val="24"/>
        </w:rPr>
      </w:pPr>
      <w:r w:rsidRPr="001169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450B1" w:rsidRPr="001169D0">
        <w:rPr>
          <w:rFonts w:ascii="Times New Roman" w:hAnsi="Times New Roman" w:cs="Times New Roman"/>
          <w:b/>
          <w:sz w:val="24"/>
          <w:szCs w:val="24"/>
        </w:rPr>
        <w:t>Второе полугодие 2019</w:t>
      </w:r>
      <w:r w:rsidRPr="001169D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9"/>
        <w:tblW w:w="0" w:type="auto"/>
        <w:tblLook w:val="04A0"/>
      </w:tblPr>
      <w:tblGrid>
        <w:gridCol w:w="817"/>
        <w:gridCol w:w="7088"/>
        <w:gridCol w:w="1701"/>
      </w:tblGrid>
      <w:tr w:rsidR="009129D4" w:rsidRPr="001169D0" w:rsidTr="009129D4">
        <w:tc>
          <w:tcPr>
            <w:tcW w:w="817" w:type="dxa"/>
          </w:tcPr>
          <w:p w:rsidR="009129D4" w:rsidRPr="001169D0" w:rsidRDefault="00286062" w:rsidP="000B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9129D4" w:rsidRPr="001169D0" w:rsidRDefault="00286062" w:rsidP="000B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129D4" w:rsidRPr="001169D0" w:rsidRDefault="00286062" w:rsidP="000B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286062" w:rsidRPr="001169D0" w:rsidTr="009129D4">
        <w:tc>
          <w:tcPr>
            <w:tcW w:w="817" w:type="dxa"/>
          </w:tcPr>
          <w:p w:rsidR="00286062" w:rsidRPr="001169D0" w:rsidRDefault="00286062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86062" w:rsidRPr="001169D0" w:rsidRDefault="00286062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Братское водохранилище.</w:t>
            </w:r>
            <w:r w:rsidR="00B02CF0"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 Река Ангара.</w:t>
            </w:r>
          </w:p>
        </w:tc>
        <w:tc>
          <w:tcPr>
            <w:tcW w:w="1701" w:type="dxa"/>
          </w:tcPr>
          <w:p w:rsidR="00286062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62" w:rsidRPr="001169D0" w:rsidTr="009129D4">
        <w:tc>
          <w:tcPr>
            <w:tcW w:w="817" w:type="dxa"/>
          </w:tcPr>
          <w:p w:rsidR="00286062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86062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«По Московской столбовой..»Города Иркутской области (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, Усолье, Черемхово</w:t>
            </w:r>
            <w:proofErr w:type="gramEnd"/>
          </w:p>
        </w:tc>
        <w:tc>
          <w:tcPr>
            <w:tcW w:w="1701" w:type="dxa"/>
          </w:tcPr>
          <w:p w:rsidR="00286062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62" w:rsidRPr="001169D0" w:rsidTr="009129D4">
        <w:tc>
          <w:tcPr>
            <w:tcW w:w="817" w:type="dxa"/>
          </w:tcPr>
          <w:p w:rsidR="00286062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86062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Старинные села Иркутской области (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Верхоленск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, Балаганск, 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, Мишелевка и др.)</w:t>
            </w:r>
          </w:p>
        </w:tc>
        <w:tc>
          <w:tcPr>
            <w:tcW w:w="1701" w:type="dxa"/>
          </w:tcPr>
          <w:p w:rsidR="00286062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62" w:rsidRPr="001169D0" w:rsidTr="009129D4">
        <w:tc>
          <w:tcPr>
            <w:tcW w:w="817" w:type="dxa"/>
          </w:tcPr>
          <w:p w:rsidR="00286062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86062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древней культуры: наскальная живопись, Шишкинские 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писаницы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; петроглифы Байкала.</w:t>
            </w:r>
          </w:p>
        </w:tc>
        <w:tc>
          <w:tcPr>
            <w:tcW w:w="1701" w:type="dxa"/>
          </w:tcPr>
          <w:p w:rsidR="00286062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62" w:rsidRPr="001169D0" w:rsidTr="009129D4">
        <w:tc>
          <w:tcPr>
            <w:tcW w:w="817" w:type="dxa"/>
          </w:tcPr>
          <w:p w:rsidR="00286062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86062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Свидание с Байкалом.</w:t>
            </w:r>
          </w:p>
        </w:tc>
        <w:tc>
          <w:tcPr>
            <w:tcW w:w="1701" w:type="dxa"/>
          </w:tcPr>
          <w:p w:rsidR="00286062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CF0" w:rsidRPr="001169D0" w:rsidTr="009129D4">
        <w:tc>
          <w:tcPr>
            <w:tcW w:w="817" w:type="dxa"/>
          </w:tcPr>
          <w:p w:rsidR="00B02CF0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02CF0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  <w:proofErr w:type="gram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 дома. Кружево наличников. </w:t>
            </w:r>
          </w:p>
        </w:tc>
        <w:tc>
          <w:tcPr>
            <w:tcW w:w="1701" w:type="dxa"/>
          </w:tcPr>
          <w:p w:rsidR="00B02CF0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CF0" w:rsidRPr="001169D0" w:rsidTr="009129D4">
        <w:tc>
          <w:tcPr>
            <w:tcW w:w="817" w:type="dxa"/>
          </w:tcPr>
          <w:p w:rsidR="00B02CF0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02CF0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Возвращение на пьедестал. (Мы вернули городу утраченный памятник державному основателю Великого Сибирского пути императору Александру</w:t>
            </w:r>
            <w:proofErr w:type="gram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</w:tc>
        <w:tc>
          <w:tcPr>
            <w:tcW w:w="1701" w:type="dxa"/>
          </w:tcPr>
          <w:p w:rsidR="00B02CF0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CF0" w:rsidRPr="001169D0" w:rsidTr="009129D4">
        <w:tc>
          <w:tcPr>
            <w:tcW w:w="817" w:type="dxa"/>
          </w:tcPr>
          <w:p w:rsidR="00B02CF0" w:rsidRPr="001169D0" w:rsidRDefault="00B02CF0" w:rsidP="00B0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8" w:type="dxa"/>
          </w:tcPr>
          <w:p w:rsidR="00B02CF0" w:rsidRPr="001169D0" w:rsidRDefault="00B02CF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Кругобайкальская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 железная дорога.</w:t>
            </w:r>
          </w:p>
        </w:tc>
        <w:tc>
          <w:tcPr>
            <w:tcW w:w="1701" w:type="dxa"/>
          </w:tcPr>
          <w:p w:rsidR="00B02CF0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CF0" w:rsidRPr="001169D0" w:rsidTr="009129D4">
        <w:tc>
          <w:tcPr>
            <w:tcW w:w="817" w:type="dxa"/>
          </w:tcPr>
          <w:p w:rsidR="00B02CF0" w:rsidRPr="001169D0" w:rsidRDefault="00F0102F" w:rsidP="00B0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B02CF0" w:rsidRPr="001169D0" w:rsidRDefault="00F0102F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Драм театр</w:t>
            </w:r>
            <w:proofErr w:type="gram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 вчера, сегодня. Его архитектура, история строительства, музей, творчество.</w:t>
            </w:r>
          </w:p>
        </w:tc>
        <w:tc>
          <w:tcPr>
            <w:tcW w:w="1701" w:type="dxa"/>
          </w:tcPr>
          <w:p w:rsidR="00B02CF0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CF0" w:rsidRPr="001169D0" w:rsidTr="009129D4">
        <w:tc>
          <w:tcPr>
            <w:tcW w:w="817" w:type="dxa"/>
          </w:tcPr>
          <w:p w:rsidR="00B02CF0" w:rsidRPr="001169D0" w:rsidRDefault="00F0102F" w:rsidP="00B0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B02CF0" w:rsidRPr="001169D0" w:rsidRDefault="00F0102F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Ангарский мост. Его строительство.</w:t>
            </w:r>
          </w:p>
        </w:tc>
        <w:tc>
          <w:tcPr>
            <w:tcW w:w="1701" w:type="dxa"/>
          </w:tcPr>
          <w:p w:rsidR="00B02CF0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02F" w:rsidRPr="001169D0" w:rsidTr="009129D4">
        <w:tc>
          <w:tcPr>
            <w:tcW w:w="817" w:type="dxa"/>
          </w:tcPr>
          <w:p w:rsidR="00F0102F" w:rsidRPr="001169D0" w:rsidRDefault="00F0102F" w:rsidP="00B0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F0102F" w:rsidRPr="001169D0" w:rsidRDefault="00F0102F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Декабристы в Иркутске.</w:t>
            </w:r>
          </w:p>
        </w:tc>
        <w:tc>
          <w:tcPr>
            <w:tcW w:w="1701" w:type="dxa"/>
          </w:tcPr>
          <w:p w:rsidR="00F0102F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02F" w:rsidRPr="001169D0" w:rsidTr="009129D4">
        <w:tc>
          <w:tcPr>
            <w:tcW w:w="817" w:type="dxa"/>
          </w:tcPr>
          <w:p w:rsidR="00F0102F" w:rsidRPr="001169D0" w:rsidRDefault="00F0102F" w:rsidP="00B0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F0102F" w:rsidRPr="001169D0" w:rsidRDefault="00F0102F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Записки 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Иркутянки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. Лидия Тамм.</w:t>
            </w:r>
          </w:p>
        </w:tc>
        <w:tc>
          <w:tcPr>
            <w:tcW w:w="1701" w:type="dxa"/>
          </w:tcPr>
          <w:p w:rsidR="00F0102F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02F" w:rsidRPr="001169D0" w:rsidTr="009129D4">
        <w:tc>
          <w:tcPr>
            <w:tcW w:w="817" w:type="dxa"/>
          </w:tcPr>
          <w:p w:rsidR="00F0102F" w:rsidRPr="001169D0" w:rsidRDefault="00F0102F" w:rsidP="00B0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F0102F" w:rsidRPr="001169D0" w:rsidRDefault="00F0102F" w:rsidP="00F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Васильевна </w:t>
            </w:r>
            <w:proofErr w:type="spell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Шелашникова</w:t>
            </w:r>
            <w:proofErr w:type="spell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. Учитель! Пусть свято будет твое имя! (работа над рукописью)</w:t>
            </w:r>
          </w:p>
        </w:tc>
        <w:tc>
          <w:tcPr>
            <w:tcW w:w="1701" w:type="dxa"/>
          </w:tcPr>
          <w:p w:rsidR="00F0102F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02F" w:rsidRPr="001169D0" w:rsidTr="009129D4">
        <w:tc>
          <w:tcPr>
            <w:tcW w:w="817" w:type="dxa"/>
          </w:tcPr>
          <w:p w:rsidR="00F0102F" w:rsidRPr="001169D0" w:rsidRDefault="00F0102F" w:rsidP="00B0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F0102F" w:rsidRPr="001169D0" w:rsidRDefault="00F0102F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собственной родословной</w:t>
            </w:r>
          </w:p>
        </w:tc>
        <w:tc>
          <w:tcPr>
            <w:tcW w:w="1701" w:type="dxa"/>
          </w:tcPr>
          <w:p w:rsidR="00F0102F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02F" w:rsidRPr="001169D0" w:rsidTr="009129D4">
        <w:tc>
          <w:tcPr>
            <w:tcW w:w="817" w:type="dxa"/>
          </w:tcPr>
          <w:p w:rsidR="00F0102F" w:rsidRPr="001169D0" w:rsidRDefault="00F0102F" w:rsidP="00B0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505C40" w:rsidRPr="001169D0" w:rsidRDefault="00505C40" w:rsidP="0050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интересными людьми</w:t>
            </w:r>
          </w:p>
          <w:p w:rsidR="00F0102F" w:rsidRPr="001169D0" w:rsidRDefault="00F0102F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02F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(внеклассная работа)</w:t>
            </w:r>
          </w:p>
        </w:tc>
      </w:tr>
      <w:tr w:rsidR="00505C40" w:rsidRPr="001169D0" w:rsidTr="009129D4">
        <w:tc>
          <w:tcPr>
            <w:tcW w:w="817" w:type="dxa"/>
          </w:tcPr>
          <w:p w:rsidR="00505C40" w:rsidRPr="001169D0" w:rsidRDefault="00505C40" w:rsidP="00B0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505C40" w:rsidRPr="001169D0" w:rsidRDefault="00505C40" w:rsidP="0050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книги «К своим истокам».</w:t>
            </w:r>
          </w:p>
          <w:p w:rsidR="00505C40" w:rsidRPr="001169D0" w:rsidRDefault="00505C40" w:rsidP="0050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C40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1169D0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работа</w:t>
            </w:r>
          </w:p>
        </w:tc>
      </w:tr>
      <w:tr w:rsidR="00505C40" w:rsidRPr="001169D0" w:rsidTr="009129D4">
        <w:tc>
          <w:tcPr>
            <w:tcW w:w="817" w:type="dxa"/>
          </w:tcPr>
          <w:p w:rsidR="00505C40" w:rsidRPr="001169D0" w:rsidRDefault="00505C40" w:rsidP="00B0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505C40" w:rsidRPr="001169D0" w:rsidRDefault="00505C40" w:rsidP="00505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Рождественские встречи (село </w:t>
            </w:r>
            <w:proofErr w:type="spellStart"/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Шарагай</w:t>
            </w:r>
            <w:proofErr w:type="spellEnd"/>
            <w:r w:rsidRPr="001169D0">
              <w:rPr>
                <w:rFonts w:ascii="Times New Roman" w:eastAsia="Calibri" w:hAnsi="Times New Roman" w:cs="Times New Roman"/>
                <w:sz w:val="24"/>
                <w:szCs w:val="24"/>
              </w:rPr>
              <w:t>, поселок Балаганск)</w:t>
            </w:r>
          </w:p>
          <w:p w:rsidR="00505C40" w:rsidRPr="001169D0" w:rsidRDefault="00505C40" w:rsidP="0050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C40" w:rsidRPr="001169D0" w:rsidRDefault="00505C40" w:rsidP="000B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D0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</w:tr>
    </w:tbl>
    <w:p w:rsidR="009129D4" w:rsidRPr="001169D0" w:rsidRDefault="009129D4" w:rsidP="000B2054">
      <w:pPr>
        <w:rPr>
          <w:rFonts w:ascii="Times New Roman" w:hAnsi="Times New Roman" w:cs="Times New Roman"/>
          <w:sz w:val="24"/>
          <w:szCs w:val="24"/>
        </w:rPr>
      </w:pP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</w:t>
      </w:r>
    </w:p>
    <w:p w:rsidR="000B2054" w:rsidRPr="001169D0" w:rsidRDefault="000B2054" w:rsidP="000B2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0B2054" w:rsidRPr="001169D0" w:rsidRDefault="000B2054" w:rsidP="000B2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Аникеева Н.И. Воспитание игрой</w:t>
      </w:r>
      <w:proofErr w:type="gramStart"/>
      <w:r w:rsidRPr="001169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169D0">
        <w:rPr>
          <w:rFonts w:ascii="Times New Roman" w:hAnsi="Times New Roman" w:cs="Times New Roman"/>
          <w:sz w:val="24"/>
          <w:szCs w:val="24"/>
        </w:rPr>
        <w:t>М.,1987.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Бернс Р. Развитие </w:t>
      </w:r>
      <w:proofErr w:type="spellStart"/>
      <w:r w:rsidRPr="001169D0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r w:rsidRPr="001169D0">
        <w:rPr>
          <w:rFonts w:ascii="Times New Roman" w:hAnsi="Times New Roman" w:cs="Times New Roman"/>
          <w:sz w:val="24"/>
          <w:szCs w:val="24"/>
        </w:rPr>
        <w:t xml:space="preserve"> и воспитание</w:t>
      </w:r>
      <w:proofErr w:type="gramStart"/>
      <w:r w:rsidRPr="001169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169D0">
        <w:rPr>
          <w:rFonts w:ascii="Times New Roman" w:hAnsi="Times New Roman" w:cs="Times New Roman"/>
          <w:sz w:val="24"/>
          <w:szCs w:val="24"/>
        </w:rPr>
        <w:t>М.,1986.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9D0">
        <w:rPr>
          <w:rFonts w:ascii="Times New Roman" w:hAnsi="Times New Roman" w:cs="Times New Roman"/>
          <w:sz w:val="24"/>
          <w:szCs w:val="24"/>
        </w:rPr>
        <w:t>Ванслова</w:t>
      </w:r>
      <w:proofErr w:type="spellEnd"/>
      <w:r w:rsidRPr="001169D0">
        <w:rPr>
          <w:rFonts w:ascii="Times New Roman" w:hAnsi="Times New Roman" w:cs="Times New Roman"/>
          <w:sz w:val="24"/>
          <w:szCs w:val="24"/>
        </w:rPr>
        <w:t xml:space="preserve"> Е.Г. Музейный всеобуч: Методические рекомендации</w:t>
      </w:r>
      <w:proofErr w:type="gramStart"/>
      <w:r w:rsidRPr="001169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169D0">
        <w:rPr>
          <w:rFonts w:ascii="Times New Roman" w:hAnsi="Times New Roman" w:cs="Times New Roman"/>
          <w:sz w:val="24"/>
          <w:szCs w:val="24"/>
        </w:rPr>
        <w:t>М.,1988.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9D0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1169D0">
        <w:rPr>
          <w:rFonts w:ascii="Times New Roman" w:hAnsi="Times New Roman" w:cs="Times New Roman"/>
          <w:sz w:val="24"/>
          <w:szCs w:val="24"/>
        </w:rPr>
        <w:t xml:space="preserve"> Л.С. Воображение и творчество в детском возрасте</w:t>
      </w:r>
      <w:proofErr w:type="gramStart"/>
      <w:r w:rsidRPr="001169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169D0">
        <w:rPr>
          <w:rFonts w:ascii="Times New Roman" w:hAnsi="Times New Roman" w:cs="Times New Roman"/>
          <w:sz w:val="24"/>
          <w:szCs w:val="24"/>
        </w:rPr>
        <w:t>М.,1967.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Коваль М.Б. Дети в музее: размышления психолога. Музееведение. Воспитание подрастающего поколения в музее: теория, методика, практика.- М.,1989.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Коник М.А. Музей в школе: размышления художника</w:t>
      </w:r>
      <w:proofErr w:type="gramStart"/>
      <w:r w:rsidRPr="001169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169D0">
        <w:rPr>
          <w:rFonts w:ascii="Times New Roman" w:hAnsi="Times New Roman" w:cs="Times New Roman"/>
          <w:sz w:val="24"/>
          <w:szCs w:val="24"/>
        </w:rPr>
        <w:t>М.,1988.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Музей и школа: Пособие для учителей</w:t>
      </w:r>
      <w:proofErr w:type="gramStart"/>
      <w:r w:rsidRPr="001169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169D0">
        <w:rPr>
          <w:rFonts w:ascii="Times New Roman" w:hAnsi="Times New Roman" w:cs="Times New Roman"/>
          <w:sz w:val="24"/>
          <w:szCs w:val="24"/>
        </w:rPr>
        <w:t>М.,1985.</w:t>
      </w:r>
    </w:p>
    <w:p w:rsidR="000B2054" w:rsidRPr="001169D0" w:rsidRDefault="000B2054" w:rsidP="000B20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9D0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1169D0">
        <w:rPr>
          <w:rFonts w:ascii="Times New Roman" w:hAnsi="Times New Roman" w:cs="Times New Roman"/>
          <w:sz w:val="24"/>
          <w:szCs w:val="24"/>
        </w:rPr>
        <w:t xml:space="preserve"> М.Ю. Психология игры</w:t>
      </w:r>
      <w:proofErr w:type="gramStart"/>
      <w:r w:rsidRPr="001169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169D0">
        <w:rPr>
          <w:rFonts w:ascii="Times New Roman" w:hAnsi="Times New Roman" w:cs="Times New Roman"/>
          <w:sz w:val="24"/>
          <w:szCs w:val="24"/>
        </w:rPr>
        <w:t>М.,1972.</w:t>
      </w:r>
    </w:p>
    <w:p w:rsidR="000B2054" w:rsidRPr="001169D0" w:rsidRDefault="000B2054" w:rsidP="000B205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 </w:t>
      </w:r>
    </w:p>
    <w:p w:rsidR="00227321" w:rsidRPr="001169D0" w:rsidRDefault="00227321" w:rsidP="000B205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21" w:rsidRPr="001169D0" w:rsidRDefault="00227321" w:rsidP="0022732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>Программу «Историко-культурное наследие</w:t>
      </w:r>
    </w:p>
    <w:p w:rsidR="00227321" w:rsidRPr="001169D0" w:rsidRDefault="00227321" w:rsidP="0022732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9D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1169D0">
        <w:rPr>
          <w:rFonts w:ascii="Times New Roman" w:hAnsi="Times New Roman" w:cs="Times New Roman"/>
          <w:sz w:val="24"/>
          <w:szCs w:val="24"/>
        </w:rPr>
        <w:t xml:space="preserve"> района и Иркутской области» </w:t>
      </w:r>
    </w:p>
    <w:p w:rsidR="00227321" w:rsidRPr="001169D0" w:rsidRDefault="00227321" w:rsidP="001169D0">
      <w:pPr>
        <w:pStyle w:val="aa"/>
        <w:rPr>
          <w:rFonts w:ascii="Times New Roman" w:hAnsi="Times New Roman" w:cs="Times New Roman"/>
          <w:sz w:val="24"/>
          <w:szCs w:val="24"/>
        </w:rPr>
      </w:pPr>
      <w:r w:rsidRPr="001169D0">
        <w:rPr>
          <w:rFonts w:ascii="Times New Roman" w:hAnsi="Times New Roman" w:cs="Times New Roman"/>
          <w:sz w:val="24"/>
          <w:szCs w:val="24"/>
        </w:rPr>
        <w:t xml:space="preserve">составила педагог  </w:t>
      </w:r>
      <w:r w:rsidR="001169D0" w:rsidRPr="001169D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116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1169D0">
        <w:rPr>
          <w:rFonts w:ascii="Times New Roman" w:hAnsi="Times New Roman" w:cs="Times New Roman"/>
          <w:sz w:val="24"/>
          <w:szCs w:val="24"/>
        </w:rPr>
        <w:t>Лазавая</w:t>
      </w:r>
      <w:proofErr w:type="spellEnd"/>
      <w:r w:rsidRPr="001169D0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FF5652" w:rsidRPr="001169D0" w:rsidRDefault="00FF5652" w:rsidP="00FF5652">
      <w:pPr>
        <w:rPr>
          <w:rFonts w:ascii="Times New Roman" w:hAnsi="Times New Roman" w:cs="Times New Roman"/>
          <w:sz w:val="24"/>
          <w:szCs w:val="24"/>
        </w:rPr>
      </w:pPr>
    </w:p>
    <w:sectPr w:rsidR="00FF5652" w:rsidRPr="001169D0" w:rsidSect="000B20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5652"/>
    <w:rsid w:val="00003B65"/>
    <w:rsid w:val="000B2054"/>
    <w:rsid w:val="001169D0"/>
    <w:rsid w:val="001B3308"/>
    <w:rsid w:val="00201775"/>
    <w:rsid w:val="00227321"/>
    <w:rsid w:val="002450B1"/>
    <w:rsid w:val="00286062"/>
    <w:rsid w:val="002863C8"/>
    <w:rsid w:val="00442A19"/>
    <w:rsid w:val="004D7DB4"/>
    <w:rsid w:val="00505C40"/>
    <w:rsid w:val="0067115D"/>
    <w:rsid w:val="009129D4"/>
    <w:rsid w:val="00915048"/>
    <w:rsid w:val="00946F4A"/>
    <w:rsid w:val="00AC174B"/>
    <w:rsid w:val="00B02CF0"/>
    <w:rsid w:val="00C53533"/>
    <w:rsid w:val="00D026A2"/>
    <w:rsid w:val="00DA55BC"/>
    <w:rsid w:val="00E06BFD"/>
    <w:rsid w:val="00F0102F"/>
    <w:rsid w:val="00F93AD9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D"/>
  </w:style>
  <w:style w:type="paragraph" w:styleId="1">
    <w:name w:val="heading 1"/>
    <w:basedOn w:val="a"/>
    <w:link w:val="10"/>
    <w:uiPriority w:val="9"/>
    <w:qFormat/>
    <w:rsid w:val="000B2054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2054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0B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B20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2054"/>
  </w:style>
  <w:style w:type="paragraph" w:styleId="21">
    <w:name w:val="Body Text Indent 2"/>
    <w:basedOn w:val="a"/>
    <w:link w:val="22"/>
    <w:uiPriority w:val="99"/>
    <w:semiHidden/>
    <w:unhideWhenUsed/>
    <w:rsid w:val="000B20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2054"/>
  </w:style>
  <w:style w:type="table" w:styleId="a9">
    <w:name w:val="Table Grid"/>
    <w:basedOn w:val="a1"/>
    <w:uiPriority w:val="59"/>
    <w:rsid w:val="00912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4D7D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2018-11-21T01:06:00Z</cp:lastPrinted>
  <dcterms:created xsi:type="dcterms:W3CDTF">2015-09-10T03:41:00Z</dcterms:created>
  <dcterms:modified xsi:type="dcterms:W3CDTF">2018-11-21T01:07:00Z</dcterms:modified>
</cp:coreProperties>
</file>